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869C7" w14:textId="77777777" w:rsidR="00FB023E" w:rsidRPr="00FB023E" w:rsidRDefault="00FB023E" w:rsidP="00FB023E">
      <w:pPr>
        <w:spacing w:after="0" w:line="240" w:lineRule="auto"/>
        <w:ind w:left="480"/>
        <w:textAlignment w:val="baseline"/>
        <w:rPr>
          <w:rFonts w:ascii="Segoe UI" w:eastAsia="Times New Roman" w:hAnsi="Segoe UI" w:cs="Segoe UI"/>
          <w:sz w:val="18"/>
          <w:szCs w:val="18"/>
          <w:lang w:eastAsia="es-PE"/>
        </w:rPr>
      </w:pPr>
      <w:r w:rsidRPr="00FB023E">
        <w:rPr>
          <w:rFonts w:ascii="Calibri" w:eastAsia="Times New Roman" w:hAnsi="Calibri" w:cs="Calibri"/>
          <w:b/>
          <w:bCs/>
          <w:lang w:eastAsia="es-PE"/>
        </w:rPr>
        <w:t> </w:t>
      </w:r>
      <w:r w:rsidRPr="00FB023E">
        <w:rPr>
          <w:rFonts w:ascii="Calibri" w:eastAsia="Times New Roman" w:hAnsi="Calibri" w:cs="Calibri"/>
          <w:lang w:eastAsia="es-PE"/>
        </w:rPr>
        <w:t> </w:t>
      </w:r>
    </w:p>
    <w:p w14:paraId="42AF2F53" w14:textId="68102377" w:rsidR="00AE4A03" w:rsidRPr="004B144E" w:rsidRDefault="004B144E" w:rsidP="004B144E">
      <w:pPr>
        <w:spacing w:after="0" w:line="240" w:lineRule="auto"/>
        <w:contextualSpacing/>
        <w:jc w:val="center"/>
        <w:outlineLvl w:val="1"/>
        <w:rPr>
          <w:rFonts w:eastAsia="Times New Roman" w:cstheme="minorHAnsi"/>
          <w:b/>
          <w:sz w:val="28"/>
          <w:szCs w:val="28"/>
          <w:lang w:val="es-AR" w:eastAsia="es-PE"/>
        </w:rPr>
      </w:pPr>
      <w:r w:rsidRPr="004B144E">
        <w:rPr>
          <w:rFonts w:eastAsia="Times New Roman" w:cstheme="minorHAnsi"/>
          <w:b/>
          <w:sz w:val="28"/>
          <w:szCs w:val="28"/>
          <w:lang w:val="es-AR" w:eastAsia="es-PE"/>
        </w:rPr>
        <w:t>SUMILLAS</w:t>
      </w:r>
    </w:p>
    <w:p w14:paraId="753B1C2B" w14:textId="77777777" w:rsidR="00AE4A03" w:rsidRPr="004B144E" w:rsidRDefault="00AE4A03" w:rsidP="00AE4A03">
      <w:pPr>
        <w:spacing w:after="0" w:line="240" w:lineRule="auto"/>
        <w:contextualSpacing/>
        <w:jc w:val="both"/>
        <w:outlineLvl w:val="1"/>
        <w:rPr>
          <w:rFonts w:eastAsia="Times New Roman" w:cstheme="minorHAnsi"/>
          <w:b/>
          <w:sz w:val="20"/>
          <w:szCs w:val="20"/>
          <w:lang w:val="es-AR" w:eastAsia="es-PE"/>
        </w:rPr>
      </w:pPr>
    </w:p>
    <w:p w14:paraId="424F2891" w14:textId="5886EA0E" w:rsidR="004B144E" w:rsidRPr="004B144E" w:rsidRDefault="004B144E" w:rsidP="00AE4A03">
      <w:pPr>
        <w:spacing w:after="0" w:line="240" w:lineRule="auto"/>
        <w:contextualSpacing/>
        <w:jc w:val="both"/>
        <w:outlineLvl w:val="1"/>
        <w:rPr>
          <w:rFonts w:eastAsia="Times New Roman" w:cstheme="minorHAnsi"/>
          <w:b/>
          <w:color w:val="FF0000"/>
          <w:sz w:val="20"/>
          <w:szCs w:val="20"/>
          <w:lang w:val="es-AR" w:eastAsia="es-PE"/>
        </w:rPr>
      </w:pPr>
      <w:r w:rsidRPr="004B144E">
        <w:rPr>
          <w:rFonts w:eastAsia="Times New Roman" w:cstheme="minorHAnsi"/>
          <w:b/>
          <w:color w:val="FF0000"/>
          <w:sz w:val="20"/>
          <w:szCs w:val="20"/>
          <w:lang w:val="es-AR" w:eastAsia="es-PE"/>
        </w:rPr>
        <w:t>PLAZA CONTRATA 01</w:t>
      </w:r>
    </w:p>
    <w:p w14:paraId="2EF8A6ED" w14:textId="4E2D7E32" w:rsidR="00AE4A03" w:rsidRPr="00AE4A03" w:rsidRDefault="00AE4A03" w:rsidP="00AE4A03">
      <w:pPr>
        <w:spacing w:after="0" w:line="240" w:lineRule="auto"/>
        <w:contextualSpacing/>
        <w:jc w:val="both"/>
        <w:outlineLvl w:val="1"/>
        <w:rPr>
          <w:rFonts w:eastAsia="Times New Roman" w:cstheme="minorHAnsi"/>
          <w:b/>
          <w:sz w:val="20"/>
          <w:szCs w:val="20"/>
          <w:lang w:val="es-AR" w:eastAsia="es-PE"/>
        </w:rPr>
      </w:pPr>
      <w:r w:rsidRPr="00AE4A03">
        <w:rPr>
          <w:rFonts w:eastAsia="Times New Roman" w:cstheme="minorHAnsi"/>
          <w:b/>
          <w:sz w:val="20"/>
          <w:szCs w:val="20"/>
          <w:lang w:val="es-AR" w:eastAsia="es-PE"/>
        </w:rPr>
        <w:t>ASIGNATURA</w:t>
      </w:r>
      <w:r w:rsidRPr="00AE4A03">
        <w:rPr>
          <w:rFonts w:eastAsia="Times New Roman" w:cstheme="minorHAnsi"/>
          <w:b/>
          <w:sz w:val="20"/>
          <w:szCs w:val="20"/>
          <w:lang w:val="es-AR" w:eastAsia="es-PE"/>
        </w:rPr>
        <w:tab/>
        <w:t>:</w:t>
      </w:r>
      <w:r w:rsidRPr="00AE4A03">
        <w:rPr>
          <w:rFonts w:eastAsia="Times New Roman" w:cstheme="minorHAnsi"/>
          <w:b/>
          <w:sz w:val="20"/>
          <w:szCs w:val="20"/>
          <w:lang w:val="es-AR" w:eastAsia="es-PE"/>
        </w:rPr>
        <w:tab/>
        <w:t>HISTORIA DEL ARTE PERUANO</w:t>
      </w:r>
    </w:p>
    <w:p w14:paraId="142890AA" w14:textId="77777777" w:rsidR="00AE4A03" w:rsidRPr="00AE4A03" w:rsidRDefault="00AE4A03" w:rsidP="00AE4A03">
      <w:pPr>
        <w:spacing w:after="0" w:line="240" w:lineRule="auto"/>
        <w:contextualSpacing/>
        <w:jc w:val="both"/>
        <w:outlineLvl w:val="1"/>
        <w:rPr>
          <w:rFonts w:eastAsia="Times New Roman" w:cstheme="minorHAnsi"/>
          <w:sz w:val="20"/>
          <w:szCs w:val="20"/>
          <w:lang w:val="es-AR" w:eastAsia="es-PE"/>
        </w:rPr>
      </w:pPr>
      <w:r w:rsidRPr="00AE4A03">
        <w:rPr>
          <w:rFonts w:eastAsia="Times New Roman" w:cstheme="minorHAnsi"/>
          <w:sz w:val="20"/>
          <w:szCs w:val="20"/>
          <w:lang w:val="es-AR" w:eastAsia="es-PE"/>
        </w:rPr>
        <w:t>CODIGO</w:t>
      </w:r>
      <w:r w:rsidRPr="00AE4A03">
        <w:rPr>
          <w:rFonts w:eastAsia="Times New Roman" w:cstheme="minorHAnsi"/>
          <w:sz w:val="20"/>
          <w:szCs w:val="20"/>
          <w:lang w:val="es-AR" w:eastAsia="es-PE"/>
        </w:rPr>
        <w:tab/>
      </w:r>
      <w:r w:rsidRPr="00AE4A03">
        <w:rPr>
          <w:rFonts w:eastAsia="Times New Roman" w:cstheme="minorHAnsi"/>
          <w:sz w:val="20"/>
          <w:szCs w:val="20"/>
          <w:lang w:val="es-AR" w:eastAsia="es-PE"/>
        </w:rPr>
        <w:tab/>
        <w:t>:</w:t>
      </w:r>
      <w:r w:rsidRPr="00AE4A03">
        <w:rPr>
          <w:rFonts w:eastAsia="Times New Roman" w:cstheme="minorHAnsi"/>
          <w:sz w:val="20"/>
          <w:szCs w:val="20"/>
          <w:lang w:val="es-AR" w:eastAsia="es-PE"/>
        </w:rPr>
        <w:tab/>
        <w:t>HA533EP</w:t>
      </w:r>
    </w:p>
    <w:p w14:paraId="734296EE" w14:textId="5B288F09" w:rsidR="00AE4A03" w:rsidRPr="00AE4A03" w:rsidRDefault="00AE4A03" w:rsidP="00AE4A03">
      <w:pPr>
        <w:spacing w:after="0" w:line="240" w:lineRule="auto"/>
        <w:contextualSpacing/>
        <w:jc w:val="both"/>
        <w:outlineLvl w:val="1"/>
        <w:rPr>
          <w:rFonts w:eastAsia="Times New Roman" w:cstheme="minorHAnsi"/>
          <w:sz w:val="20"/>
          <w:szCs w:val="20"/>
          <w:lang w:val="es-AR" w:eastAsia="es-PE"/>
        </w:rPr>
      </w:pPr>
      <w:r w:rsidRPr="00AE4A03">
        <w:rPr>
          <w:rFonts w:eastAsia="Times New Roman" w:cstheme="minorHAnsi"/>
          <w:sz w:val="20"/>
          <w:szCs w:val="20"/>
          <w:lang w:val="es-AR" w:eastAsia="es-PE"/>
        </w:rPr>
        <w:t>REQUISITO</w:t>
      </w:r>
      <w:r w:rsidRPr="00AE4A03">
        <w:rPr>
          <w:rFonts w:eastAsia="Times New Roman" w:cstheme="minorHAnsi"/>
          <w:sz w:val="20"/>
          <w:szCs w:val="20"/>
          <w:lang w:val="es-AR" w:eastAsia="es-PE"/>
        </w:rPr>
        <w:tab/>
        <w:t>:</w:t>
      </w:r>
      <w:r w:rsidRPr="00AE4A03">
        <w:rPr>
          <w:rFonts w:eastAsia="Times New Roman" w:cstheme="minorHAnsi"/>
          <w:sz w:val="20"/>
          <w:szCs w:val="20"/>
          <w:lang w:val="es-AR" w:eastAsia="es-PE"/>
        </w:rPr>
        <w:tab/>
        <w:t>HA423EP</w:t>
      </w:r>
    </w:p>
    <w:p w14:paraId="5CA52C1C" w14:textId="3E0428E2" w:rsidR="00AE4A03" w:rsidRPr="00AE4A03" w:rsidRDefault="00AE4A03" w:rsidP="00AE4A03">
      <w:pPr>
        <w:spacing w:after="0" w:line="240" w:lineRule="auto"/>
        <w:contextualSpacing/>
        <w:jc w:val="both"/>
        <w:outlineLvl w:val="1"/>
        <w:rPr>
          <w:rFonts w:eastAsia="Times New Roman" w:cstheme="minorHAnsi"/>
          <w:sz w:val="20"/>
          <w:szCs w:val="20"/>
          <w:lang w:val="es-AR" w:eastAsia="es-PE"/>
        </w:rPr>
      </w:pPr>
      <w:r w:rsidRPr="00AE4A03">
        <w:rPr>
          <w:rFonts w:eastAsia="Times New Roman" w:cstheme="minorHAnsi"/>
          <w:sz w:val="20"/>
          <w:szCs w:val="20"/>
          <w:lang w:val="es-AR" w:eastAsia="es-PE"/>
        </w:rPr>
        <w:t>CATEGORIA</w:t>
      </w:r>
      <w:r w:rsidRPr="00AE4A03">
        <w:rPr>
          <w:rFonts w:eastAsia="Times New Roman" w:cstheme="minorHAnsi"/>
          <w:sz w:val="20"/>
          <w:szCs w:val="20"/>
          <w:lang w:val="es-AR" w:eastAsia="es-PE"/>
        </w:rPr>
        <w:tab/>
        <w:t>:</w:t>
      </w:r>
      <w:r w:rsidRPr="00AE4A03">
        <w:rPr>
          <w:rFonts w:eastAsia="Times New Roman" w:cstheme="minorHAnsi"/>
          <w:sz w:val="20"/>
          <w:szCs w:val="20"/>
          <w:lang w:val="es-AR" w:eastAsia="es-PE"/>
        </w:rPr>
        <w:tab/>
        <w:t>EFP</w:t>
      </w:r>
    </w:p>
    <w:p w14:paraId="479A0D8E" w14:textId="77777777" w:rsidR="00AE4A03" w:rsidRPr="00AE4A03" w:rsidRDefault="00AE4A03" w:rsidP="00AE4A03">
      <w:pPr>
        <w:spacing w:after="0" w:line="240" w:lineRule="auto"/>
        <w:contextualSpacing/>
        <w:jc w:val="both"/>
        <w:outlineLvl w:val="1"/>
        <w:rPr>
          <w:rFonts w:eastAsia="Times New Roman" w:cstheme="minorHAnsi"/>
          <w:sz w:val="20"/>
          <w:szCs w:val="20"/>
          <w:lang w:eastAsia="es-PE"/>
        </w:rPr>
      </w:pPr>
      <w:proofErr w:type="gramStart"/>
      <w:r w:rsidRPr="00AE4A03">
        <w:rPr>
          <w:rFonts w:eastAsia="Times New Roman" w:cstheme="minorHAnsi"/>
          <w:sz w:val="20"/>
          <w:szCs w:val="20"/>
          <w:lang w:eastAsia="es-PE"/>
        </w:rPr>
        <w:t>TOTAL</w:t>
      </w:r>
      <w:proofErr w:type="gramEnd"/>
      <w:r w:rsidRPr="00AE4A03">
        <w:rPr>
          <w:rFonts w:eastAsia="Times New Roman" w:cstheme="minorHAnsi"/>
          <w:sz w:val="20"/>
          <w:szCs w:val="20"/>
          <w:lang w:eastAsia="es-PE"/>
        </w:rPr>
        <w:t xml:space="preserve"> HORAS</w:t>
      </w:r>
      <w:r w:rsidRPr="00AE4A03">
        <w:rPr>
          <w:rFonts w:eastAsia="Times New Roman" w:cstheme="minorHAnsi"/>
          <w:sz w:val="20"/>
          <w:szCs w:val="20"/>
          <w:lang w:eastAsia="es-PE"/>
        </w:rPr>
        <w:tab/>
        <w:t xml:space="preserve">: </w:t>
      </w:r>
      <w:r w:rsidRPr="00AE4A03">
        <w:rPr>
          <w:rFonts w:eastAsia="Times New Roman" w:cstheme="minorHAnsi"/>
          <w:sz w:val="20"/>
          <w:szCs w:val="20"/>
          <w:lang w:eastAsia="es-PE"/>
        </w:rPr>
        <w:tab/>
        <w:t>03</w:t>
      </w:r>
    </w:p>
    <w:p w14:paraId="7C06E330" w14:textId="40A12D0F" w:rsidR="00AE4A03" w:rsidRPr="004B144E" w:rsidRDefault="00AE4A03" w:rsidP="00AE4A03">
      <w:pPr>
        <w:spacing w:after="0" w:line="240" w:lineRule="auto"/>
        <w:contextualSpacing/>
        <w:jc w:val="both"/>
        <w:outlineLvl w:val="1"/>
        <w:rPr>
          <w:rFonts w:eastAsia="Times New Roman" w:cstheme="minorHAnsi"/>
          <w:sz w:val="20"/>
          <w:szCs w:val="20"/>
          <w:lang w:val="es-AR" w:eastAsia="es-PE"/>
        </w:rPr>
      </w:pPr>
      <w:r w:rsidRPr="00AE4A03">
        <w:rPr>
          <w:rFonts w:eastAsia="Times New Roman" w:cstheme="minorHAnsi"/>
          <w:sz w:val="20"/>
          <w:szCs w:val="20"/>
          <w:lang w:val="es-AR" w:eastAsia="es-PE"/>
        </w:rPr>
        <w:t>CREDITOS</w:t>
      </w:r>
      <w:r w:rsidRPr="00AE4A03">
        <w:rPr>
          <w:rFonts w:eastAsia="Times New Roman" w:cstheme="minorHAnsi"/>
          <w:sz w:val="20"/>
          <w:szCs w:val="20"/>
          <w:lang w:val="es-AR" w:eastAsia="es-PE"/>
        </w:rPr>
        <w:tab/>
        <w:t xml:space="preserve">: </w:t>
      </w:r>
      <w:r w:rsidRPr="00AE4A03">
        <w:rPr>
          <w:rFonts w:eastAsia="Times New Roman" w:cstheme="minorHAnsi"/>
          <w:sz w:val="20"/>
          <w:szCs w:val="20"/>
          <w:lang w:val="es-AR" w:eastAsia="es-PE"/>
        </w:rPr>
        <w:tab/>
        <w:t>03</w:t>
      </w:r>
    </w:p>
    <w:p w14:paraId="65F80654" w14:textId="77777777" w:rsidR="00AE4A03" w:rsidRPr="00AE4A03" w:rsidRDefault="00AE4A03" w:rsidP="00AE4A03">
      <w:pPr>
        <w:spacing w:after="0" w:line="240" w:lineRule="auto"/>
        <w:contextualSpacing/>
        <w:jc w:val="both"/>
        <w:outlineLvl w:val="1"/>
        <w:rPr>
          <w:rFonts w:eastAsia="Times New Roman" w:cstheme="minorHAnsi"/>
          <w:sz w:val="20"/>
          <w:szCs w:val="20"/>
          <w:lang w:val="es-AR" w:eastAsia="es-PE"/>
        </w:rPr>
      </w:pPr>
    </w:p>
    <w:p w14:paraId="2F46AA24" w14:textId="77777777" w:rsidR="00AE4A03" w:rsidRPr="00AE4A03" w:rsidRDefault="00AE4A03" w:rsidP="004B144E">
      <w:pPr>
        <w:spacing w:after="0" w:line="240" w:lineRule="auto"/>
        <w:jc w:val="both"/>
        <w:rPr>
          <w:rFonts w:eastAsia="Times New Roman" w:cstheme="minorHAnsi"/>
          <w:sz w:val="20"/>
          <w:szCs w:val="20"/>
          <w:lang w:eastAsia="es-PE"/>
        </w:rPr>
      </w:pPr>
      <w:r w:rsidRPr="00AE4A03">
        <w:rPr>
          <w:rFonts w:eastAsia="Times New Roman" w:cstheme="minorHAnsi"/>
          <w:sz w:val="20"/>
          <w:szCs w:val="20"/>
          <w:lang w:eastAsia="es-PE"/>
        </w:rPr>
        <w:t>El curso de Historia Crítica del Arte Peruano es de naturaleza teórica y pertenece al área de contexto histórico social. El curso aborda el panorama del arte peruano del siglo XVI al XX desde el análisis, crítica y fundamentación de las principales categorías estéticas. El curso estudia la importancia de las imágenes religiosas en la producción artística del Perú durante los procesos de evangelización y transculturación, el Barroco Peruano y el arte mestizo durante el virreinato peruano, el neoclasicismo y academicismo decimonónico y finalmente las vanguardias artísticas en el Perú. El curso busca analizar la producción artística en relación con su contexto de manera crítica y en relación con la producción artística y cultural contemporánea.</w:t>
      </w:r>
    </w:p>
    <w:p w14:paraId="7CCA3FE0" w14:textId="7717C16B" w:rsidR="00EB720D" w:rsidRPr="004B144E" w:rsidRDefault="00EB720D">
      <w:pPr>
        <w:rPr>
          <w:rFonts w:cstheme="minorHAnsi"/>
          <w:sz w:val="20"/>
          <w:szCs w:val="20"/>
        </w:rPr>
      </w:pPr>
    </w:p>
    <w:p w14:paraId="13BDE1ED" w14:textId="346201CA" w:rsidR="004B144E" w:rsidRPr="004B144E" w:rsidRDefault="004B144E" w:rsidP="004B144E">
      <w:pPr>
        <w:spacing w:after="0" w:line="240" w:lineRule="auto"/>
        <w:contextualSpacing/>
        <w:jc w:val="both"/>
        <w:outlineLvl w:val="1"/>
        <w:rPr>
          <w:rFonts w:eastAsia="Times New Roman" w:cstheme="minorHAnsi"/>
          <w:b/>
          <w:color w:val="FF0000"/>
          <w:sz w:val="20"/>
          <w:szCs w:val="20"/>
          <w:lang w:val="es-AR" w:eastAsia="es-PE"/>
        </w:rPr>
      </w:pPr>
      <w:r w:rsidRPr="004B144E">
        <w:rPr>
          <w:rFonts w:eastAsia="Times New Roman" w:cstheme="minorHAnsi"/>
          <w:b/>
          <w:color w:val="FF0000"/>
          <w:sz w:val="20"/>
          <w:szCs w:val="20"/>
          <w:lang w:val="es-AR" w:eastAsia="es-PE"/>
        </w:rPr>
        <w:t>PLAZA CONTRATA 0</w:t>
      </w:r>
      <w:r>
        <w:rPr>
          <w:rFonts w:eastAsia="Times New Roman" w:cstheme="minorHAnsi"/>
          <w:b/>
          <w:color w:val="FF0000"/>
          <w:sz w:val="20"/>
          <w:szCs w:val="20"/>
          <w:lang w:val="es-AR" w:eastAsia="es-PE"/>
        </w:rPr>
        <w:t>2</w:t>
      </w:r>
    </w:p>
    <w:p w14:paraId="028CFEF9" w14:textId="4A366639" w:rsidR="00AE4A03" w:rsidRPr="00AE4A03" w:rsidRDefault="004B144E" w:rsidP="00AE4A03">
      <w:pPr>
        <w:spacing w:after="0" w:line="240" w:lineRule="auto"/>
        <w:jc w:val="both"/>
        <w:rPr>
          <w:rFonts w:eastAsia="Times New Roman" w:cstheme="minorHAnsi"/>
          <w:b/>
          <w:bCs/>
          <w:sz w:val="20"/>
          <w:szCs w:val="20"/>
          <w:lang w:eastAsia="es-PE"/>
        </w:rPr>
      </w:pPr>
      <w:r w:rsidRPr="004B144E">
        <w:rPr>
          <w:rFonts w:eastAsia="Times New Roman" w:cstheme="minorHAnsi"/>
          <w:b/>
          <w:bCs/>
          <w:sz w:val="20"/>
          <w:szCs w:val="20"/>
          <w:lang w:eastAsia="es-PE"/>
        </w:rPr>
        <w:t xml:space="preserve">ASIGNATURA </w:t>
      </w:r>
      <w:r w:rsidRPr="004B144E">
        <w:rPr>
          <w:rFonts w:eastAsia="Times New Roman" w:cstheme="minorHAnsi"/>
          <w:b/>
          <w:bCs/>
          <w:sz w:val="20"/>
          <w:szCs w:val="20"/>
          <w:lang w:eastAsia="es-PE"/>
        </w:rPr>
        <w:tab/>
      </w:r>
      <w:r w:rsidRPr="004B144E">
        <w:rPr>
          <w:rFonts w:eastAsia="Times New Roman" w:cstheme="minorHAnsi"/>
          <w:b/>
          <w:bCs/>
          <w:sz w:val="20"/>
          <w:szCs w:val="20"/>
          <w:lang w:eastAsia="es-PE"/>
        </w:rPr>
        <w:tab/>
        <w:t>: CORRIENTES CONTEMPORÁNEAS DEL ARTE</w:t>
      </w:r>
    </w:p>
    <w:p w14:paraId="761E4D87" w14:textId="2EEB624C" w:rsidR="00AE4A03" w:rsidRPr="00AE4A03" w:rsidRDefault="00AE4A03" w:rsidP="00AE4A03">
      <w:pPr>
        <w:spacing w:after="0" w:line="240" w:lineRule="auto"/>
        <w:jc w:val="both"/>
        <w:rPr>
          <w:rFonts w:eastAsia="Times New Roman" w:cstheme="minorHAnsi"/>
          <w:sz w:val="20"/>
          <w:szCs w:val="20"/>
          <w:lang w:eastAsia="es-PE"/>
        </w:rPr>
      </w:pPr>
      <w:r w:rsidRPr="00AE4A03">
        <w:rPr>
          <w:rFonts w:eastAsia="Times New Roman" w:cstheme="minorHAnsi"/>
          <w:sz w:val="20"/>
          <w:szCs w:val="20"/>
          <w:lang w:eastAsia="es-PE"/>
        </w:rPr>
        <w:t xml:space="preserve">CÓDIGO </w:t>
      </w:r>
      <w:r w:rsidRPr="00AE4A03">
        <w:rPr>
          <w:rFonts w:eastAsia="Times New Roman" w:cstheme="minorHAnsi"/>
          <w:sz w:val="20"/>
          <w:szCs w:val="20"/>
          <w:lang w:eastAsia="es-PE"/>
        </w:rPr>
        <w:tab/>
      </w:r>
      <w:r w:rsidRPr="004B144E">
        <w:rPr>
          <w:rFonts w:eastAsia="Times New Roman" w:cstheme="minorHAnsi"/>
          <w:sz w:val="20"/>
          <w:szCs w:val="20"/>
          <w:lang w:eastAsia="es-PE"/>
        </w:rPr>
        <w:tab/>
      </w:r>
      <w:r w:rsidRPr="00AE4A03">
        <w:rPr>
          <w:rFonts w:eastAsia="Times New Roman" w:cstheme="minorHAnsi"/>
          <w:sz w:val="20"/>
          <w:szCs w:val="20"/>
          <w:lang w:eastAsia="es-PE"/>
        </w:rPr>
        <w:t>: CA713DP</w:t>
      </w:r>
    </w:p>
    <w:p w14:paraId="0391214B" w14:textId="7479FC54" w:rsidR="00AE4A03" w:rsidRPr="00AE4A03" w:rsidRDefault="00AE4A03" w:rsidP="00AE4A03">
      <w:pPr>
        <w:spacing w:after="0" w:line="240" w:lineRule="auto"/>
        <w:jc w:val="both"/>
        <w:rPr>
          <w:rFonts w:eastAsia="Times New Roman" w:cstheme="minorHAnsi"/>
          <w:sz w:val="20"/>
          <w:szCs w:val="20"/>
          <w:lang w:eastAsia="es-PE"/>
        </w:rPr>
      </w:pPr>
      <w:r w:rsidRPr="00AE4A03">
        <w:rPr>
          <w:rFonts w:eastAsia="Times New Roman" w:cstheme="minorHAnsi"/>
          <w:sz w:val="20"/>
          <w:szCs w:val="20"/>
          <w:lang w:eastAsia="es-PE"/>
        </w:rPr>
        <w:t>PRE-REQUISITO</w:t>
      </w:r>
      <w:r w:rsidRPr="00AE4A03">
        <w:rPr>
          <w:rFonts w:eastAsia="Times New Roman" w:cstheme="minorHAnsi"/>
          <w:sz w:val="20"/>
          <w:szCs w:val="20"/>
          <w:lang w:eastAsia="es-PE"/>
        </w:rPr>
        <w:tab/>
      </w:r>
      <w:r w:rsidRPr="004B144E">
        <w:rPr>
          <w:rFonts w:eastAsia="Times New Roman" w:cstheme="minorHAnsi"/>
          <w:sz w:val="20"/>
          <w:szCs w:val="20"/>
          <w:lang w:eastAsia="es-PE"/>
        </w:rPr>
        <w:tab/>
      </w:r>
      <w:r w:rsidRPr="00AE4A03">
        <w:rPr>
          <w:rFonts w:eastAsia="Times New Roman" w:cstheme="minorHAnsi"/>
          <w:sz w:val="20"/>
          <w:szCs w:val="20"/>
          <w:lang w:eastAsia="es-PE"/>
        </w:rPr>
        <w:t>: Historia del Arte Universal</w:t>
      </w:r>
    </w:p>
    <w:p w14:paraId="71B6FE5A" w14:textId="06D21C5A" w:rsidR="00AE4A03" w:rsidRPr="00AE4A03" w:rsidRDefault="00AE4A03" w:rsidP="00AE4A03">
      <w:pPr>
        <w:spacing w:after="0" w:line="240" w:lineRule="auto"/>
        <w:jc w:val="both"/>
        <w:rPr>
          <w:rFonts w:eastAsia="Times New Roman" w:cstheme="minorHAnsi"/>
          <w:sz w:val="20"/>
          <w:szCs w:val="20"/>
          <w:lang w:eastAsia="es-PE"/>
        </w:rPr>
      </w:pPr>
      <w:proofErr w:type="spellStart"/>
      <w:r w:rsidRPr="00AE4A03">
        <w:rPr>
          <w:rFonts w:eastAsia="Times New Roman" w:cstheme="minorHAnsi"/>
          <w:sz w:val="20"/>
          <w:szCs w:val="20"/>
          <w:lang w:eastAsia="es-PE"/>
        </w:rPr>
        <w:t>Nº</w:t>
      </w:r>
      <w:proofErr w:type="spellEnd"/>
      <w:r w:rsidRPr="00AE4A03">
        <w:rPr>
          <w:rFonts w:eastAsia="Times New Roman" w:cstheme="minorHAnsi"/>
          <w:sz w:val="20"/>
          <w:szCs w:val="20"/>
          <w:lang w:eastAsia="es-PE"/>
        </w:rPr>
        <w:t xml:space="preserve"> DE HORAS</w:t>
      </w:r>
      <w:r w:rsidRPr="00AE4A03">
        <w:rPr>
          <w:rFonts w:eastAsia="Times New Roman" w:cstheme="minorHAnsi"/>
          <w:sz w:val="20"/>
          <w:szCs w:val="20"/>
          <w:lang w:eastAsia="es-PE"/>
        </w:rPr>
        <w:tab/>
      </w:r>
      <w:r w:rsidRPr="004B144E">
        <w:rPr>
          <w:rFonts w:eastAsia="Times New Roman" w:cstheme="minorHAnsi"/>
          <w:sz w:val="20"/>
          <w:szCs w:val="20"/>
          <w:lang w:eastAsia="es-PE"/>
        </w:rPr>
        <w:tab/>
      </w:r>
      <w:r w:rsidRPr="00AE4A03">
        <w:rPr>
          <w:rFonts w:eastAsia="Times New Roman" w:cstheme="minorHAnsi"/>
          <w:sz w:val="20"/>
          <w:szCs w:val="20"/>
          <w:lang w:eastAsia="es-PE"/>
        </w:rPr>
        <w:t>: HT= 3 HP= 0 TH= 3</w:t>
      </w:r>
    </w:p>
    <w:p w14:paraId="1448C72C" w14:textId="459669A8" w:rsidR="00AE4A03" w:rsidRPr="00AE4A03" w:rsidRDefault="00AE4A03" w:rsidP="00AE4A03">
      <w:pPr>
        <w:spacing w:after="0" w:line="240" w:lineRule="auto"/>
        <w:jc w:val="both"/>
        <w:rPr>
          <w:rFonts w:eastAsia="Times New Roman" w:cstheme="minorHAnsi"/>
          <w:sz w:val="20"/>
          <w:szCs w:val="20"/>
          <w:lang w:eastAsia="es-PE"/>
        </w:rPr>
      </w:pPr>
      <w:proofErr w:type="spellStart"/>
      <w:r w:rsidRPr="00AE4A03">
        <w:rPr>
          <w:rFonts w:eastAsia="Times New Roman" w:cstheme="minorHAnsi"/>
          <w:sz w:val="20"/>
          <w:szCs w:val="20"/>
          <w:lang w:eastAsia="es-PE"/>
        </w:rPr>
        <w:t>Nº</w:t>
      </w:r>
      <w:proofErr w:type="spellEnd"/>
      <w:r w:rsidRPr="00AE4A03">
        <w:rPr>
          <w:rFonts w:eastAsia="Times New Roman" w:cstheme="minorHAnsi"/>
          <w:sz w:val="20"/>
          <w:szCs w:val="20"/>
          <w:lang w:eastAsia="es-PE"/>
        </w:rPr>
        <w:t xml:space="preserve"> DE CRÉDITOS</w:t>
      </w:r>
      <w:r w:rsidRPr="00AE4A03">
        <w:rPr>
          <w:rFonts w:eastAsia="Times New Roman" w:cstheme="minorHAnsi"/>
          <w:sz w:val="20"/>
          <w:szCs w:val="20"/>
          <w:lang w:eastAsia="es-PE"/>
        </w:rPr>
        <w:tab/>
      </w:r>
      <w:r w:rsidRPr="004B144E">
        <w:rPr>
          <w:rFonts w:eastAsia="Times New Roman" w:cstheme="minorHAnsi"/>
          <w:sz w:val="20"/>
          <w:szCs w:val="20"/>
          <w:lang w:eastAsia="es-PE"/>
        </w:rPr>
        <w:tab/>
      </w:r>
      <w:r w:rsidRPr="00AE4A03">
        <w:rPr>
          <w:rFonts w:eastAsia="Times New Roman" w:cstheme="minorHAnsi"/>
          <w:sz w:val="20"/>
          <w:szCs w:val="20"/>
          <w:lang w:eastAsia="es-PE"/>
        </w:rPr>
        <w:t>: 3</w:t>
      </w:r>
    </w:p>
    <w:p w14:paraId="470D9BDB" w14:textId="77777777" w:rsidR="00AE4A03" w:rsidRPr="00AE4A03" w:rsidRDefault="00AE4A03" w:rsidP="00AE4A03">
      <w:pPr>
        <w:spacing w:after="0" w:line="240" w:lineRule="auto"/>
        <w:jc w:val="both"/>
        <w:rPr>
          <w:rFonts w:eastAsia="Times New Roman" w:cstheme="minorHAnsi"/>
          <w:sz w:val="20"/>
          <w:szCs w:val="20"/>
          <w:lang w:eastAsia="es-PE"/>
        </w:rPr>
      </w:pPr>
      <w:r w:rsidRPr="00AE4A03">
        <w:rPr>
          <w:rFonts w:eastAsia="Times New Roman" w:cstheme="minorHAnsi"/>
          <w:sz w:val="20"/>
          <w:szCs w:val="20"/>
          <w:lang w:eastAsia="es-PE"/>
        </w:rPr>
        <w:t>ÁREA CURRICULAR</w:t>
      </w:r>
      <w:r w:rsidRPr="00AE4A03">
        <w:rPr>
          <w:rFonts w:eastAsia="Times New Roman" w:cstheme="minorHAnsi"/>
          <w:sz w:val="20"/>
          <w:szCs w:val="20"/>
          <w:lang w:eastAsia="es-PE"/>
        </w:rPr>
        <w:tab/>
        <w:t>: EFP</w:t>
      </w:r>
    </w:p>
    <w:p w14:paraId="7020F53A" w14:textId="36603E61" w:rsidR="00AE4A03" w:rsidRPr="00AE4A03" w:rsidRDefault="00AE4A03" w:rsidP="00AE4A03">
      <w:pPr>
        <w:spacing w:after="0" w:line="240" w:lineRule="auto"/>
        <w:jc w:val="both"/>
        <w:rPr>
          <w:rFonts w:eastAsia="Times New Roman" w:cstheme="minorHAnsi"/>
          <w:sz w:val="20"/>
          <w:szCs w:val="20"/>
          <w:lang w:eastAsia="es-PE"/>
        </w:rPr>
      </w:pPr>
      <w:r w:rsidRPr="00AE4A03">
        <w:rPr>
          <w:rFonts w:eastAsia="Times New Roman" w:cstheme="minorHAnsi"/>
          <w:sz w:val="20"/>
          <w:szCs w:val="20"/>
          <w:lang w:eastAsia="es-PE"/>
        </w:rPr>
        <w:t>CICLO</w:t>
      </w:r>
      <w:r w:rsidRPr="00AE4A03">
        <w:rPr>
          <w:rFonts w:eastAsia="Times New Roman" w:cstheme="minorHAnsi"/>
          <w:sz w:val="20"/>
          <w:szCs w:val="20"/>
          <w:lang w:eastAsia="es-PE"/>
        </w:rPr>
        <w:tab/>
      </w:r>
      <w:r w:rsidRPr="00AE4A03">
        <w:rPr>
          <w:rFonts w:eastAsia="Times New Roman" w:cstheme="minorHAnsi"/>
          <w:sz w:val="20"/>
          <w:szCs w:val="20"/>
          <w:lang w:eastAsia="es-PE"/>
        </w:rPr>
        <w:tab/>
      </w:r>
      <w:r w:rsidRPr="004B144E">
        <w:rPr>
          <w:rFonts w:eastAsia="Times New Roman" w:cstheme="minorHAnsi"/>
          <w:sz w:val="20"/>
          <w:szCs w:val="20"/>
          <w:lang w:eastAsia="es-PE"/>
        </w:rPr>
        <w:tab/>
      </w:r>
      <w:r w:rsidRPr="00AE4A03">
        <w:rPr>
          <w:rFonts w:eastAsia="Times New Roman" w:cstheme="minorHAnsi"/>
          <w:sz w:val="20"/>
          <w:szCs w:val="20"/>
          <w:lang w:eastAsia="es-PE"/>
        </w:rPr>
        <w:t>: VII</w:t>
      </w:r>
    </w:p>
    <w:p w14:paraId="3B6C95A7" w14:textId="77777777" w:rsidR="00AE4A03" w:rsidRPr="00AE4A03" w:rsidRDefault="00AE4A03" w:rsidP="00AE4A03">
      <w:pPr>
        <w:spacing w:after="0" w:line="240" w:lineRule="auto"/>
        <w:jc w:val="both"/>
        <w:rPr>
          <w:rFonts w:eastAsia="Times New Roman" w:cstheme="minorHAnsi"/>
          <w:sz w:val="20"/>
          <w:szCs w:val="20"/>
          <w:lang w:eastAsia="es-PE"/>
        </w:rPr>
      </w:pPr>
    </w:p>
    <w:p w14:paraId="4FB5EA94" w14:textId="1EE7E1EE" w:rsidR="00AE4A03" w:rsidRPr="004B144E" w:rsidRDefault="00AE4A03" w:rsidP="00AE4A03">
      <w:pPr>
        <w:spacing w:after="0" w:line="240" w:lineRule="auto"/>
        <w:jc w:val="both"/>
        <w:rPr>
          <w:rFonts w:eastAsia="Times New Roman" w:cstheme="minorHAnsi"/>
          <w:sz w:val="20"/>
          <w:szCs w:val="20"/>
          <w:lang w:eastAsia="es-PE"/>
        </w:rPr>
      </w:pPr>
      <w:r w:rsidRPr="00AE4A03">
        <w:rPr>
          <w:rFonts w:eastAsia="Times New Roman" w:cstheme="minorHAnsi"/>
          <w:sz w:val="20"/>
          <w:szCs w:val="20"/>
          <w:lang w:eastAsia="es-PE"/>
        </w:rPr>
        <w:t>Asignatura que corresponde al área curricular de estudios</w:t>
      </w:r>
      <w:r w:rsidRPr="00AE4A03">
        <w:rPr>
          <w:rFonts w:eastAsia="Times New Roman" w:cstheme="minorHAnsi"/>
          <w:sz w:val="20"/>
          <w:szCs w:val="20"/>
          <w:lang w:val="es-AR" w:eastAsia="es-PE"/>
        </w:rPr>
        <w:t xml:space="preserve"> de formación profesional, de naturaleza </w:t>
      </w:r>
      <w:r w:rsidRPr="00AE4A03">
        <w:rPr>
          <w:rFonts w:eastAsia="Times New Roman" w:cstheme="minorHAnsi"/>
          <w:sz w:val="20"/>
          <w:szCs w:val="20"/>
          <w:lang w:eastAsia="es-PE"/>
        </w:rPr>
        <w:t>teórica, cuyo propósito es capacitar al estudiante de educación artística en el conocimiento contextual, estilístico, tecnológico y apreciativo de las artes plásticas y visuales desde el renacimiento hasta las últimas vanguardias a través del análisis e interpretación con métodos y teorías del arte y de la historia del arte que coadyuve en la investigación interdisciplinaria formativa y profesional, sostenible del patrimonio cultural, natural, y la producción artística.</w:t>
      </w:r>
    </w:p>
    <w:p w14:paraId="40D32F05" w14:textId="00BF9834" w:rsidR="00AE4A03" w:rsidRPr="004B144E" w:rsidRDefault="00AE4A03" w:rsidP="00AE4A03">
      <w:pPr>
        <w:spacing w:after="0" w:line="240" w:lineRule="auto"/>
        <w:jc w:val="both"/>
        <w:rPr>
          <w:rFonts w:eastAsia="Times New Roman" w:cstheme="minorHAnsi"/>
          <w:sz w:val="20"/>
          <w:szCs w:val="20"/>
          <w:lang w:eastAsia="es-PE"/>
        </w:rPr>
      </w:pPr>
    </w:p>
    <w:p w14:paraId="23FC7805" w14:textId="1C240AD1" w:rsidR="004B144E" w:rsidRPr="004B144E" w:rsidRDefault="004B144E" w:rsidP="004B144E">
      <w:pPr>
        <w:spacing w:after="0" w:line="240" w:lineRule="auto"/>
        <w:contextualSpacing/>
        <w:jc w:val="both"/>
        <w:outlineLvl w:val="1"/>
        <w:rPr>
          <w:rFonts w:eastAsia="Times New Roman" w:cstheme="minorHAnsi"/>
          <w:b/>
          <w:color w:val="FF0000"/>
          <w:sz w:val="20"/>
          <w:szCs w:val="20"/>
          <w:lang w:val="es-AR" w:eastAsia="es-PE"/>
        </w:rPr>
      </w:pPr>
      <w:r w:rsidRPr="004B144E">
        <w:rPr>
          <w:rFonts w:eastAsia="Times New Roman" w:cstheme="minorHAnsi"/>
          <w:b/>
          <w:color w:val="FF0000"/>
          <w:sz w:val="20"/>
          <w:szCs w:val="20"/>
          <w:lang w:val="es-AR" w:eastAsia="es-PE"/>
        </w:rPr>
        <w:t>PLAZA CONTRATA 0</w:t>
      </w:r>
      <w:r>
        <w:rPr>
          <w:rFonts w:eastAsia="Times New Roman" w:cstheme="minorHAnsi"/>
          <w:b/>
          <w:color w:val="FF0000"/>
          <w:sz w:val="20"/>
          <w:szCs w:val="20"/>
          <w:lang w:val="es-AR" w:eastAsia="es-PE"/>
        </w:rPr>
        <w:t>3</w:t>
      </w:r>
    </w:p>
    <w:p w14:paraId="4529CB78" w14:textId="77777777" w:rsidR="00AE4A03" w:rsidRPr="004B144E" w:rsidRDefault="00AE4A03" w:rsidP="00AE4A03">
      <w:pPr>
        <w:spacing w:after="0" w:line="240" w:lineRule="auto"/>
        <w:jc w:val="both"/>
        <w:rPr>
          <w:rFonts w:eastAsia="Times New Roman" w:cstheme="minorHAnsi"/>
          <w:b/>
          <w:sz w:val="20"/>
          <w:szCs w:val="20"/>
          <w:lang w:val="es-ES" w:eastAsia="es-ES"/>
        </w:rPr>
      </w:pPr>
      <w:r w:rsidRPr="004B144E">
        <w:rPr>
          <w:rFonts w:eastAsia="Times New Roman" w:cstheme="minorHAnsi"/>
          <w:b/>
          <w:sz w:val="20"/>
          <w:szCs w:val="20"/>
          <w:lang w:val="es-ES" w:eastAsia="es-ES"/>
        </w:rPr>
        <w:t>ASIGNATURA</w:t>
      </w:r>
      <w:r w:rsidRPr="004B144E">
        <w:rPr>
          <w:rFonts w:eastAsia="Times New Roman" w:cstheme="minorHAnsi"/>
          <w:b/>
          <w:sz w:val="20"/>
          <w:szCs w:val="20"/>
          <w:lang w:val="es-ES" w:eastAsia="es-ES"/>
        </w:rPr>
        <w:tab/>
      </w:r>
      <w:r w:rsidRPr="004B144E">
        <w:rPr>
          <w:rFonts w:eastAsia="Times New Roman" w:cstheme="minorHAnsi"/>
          <w:b/>
          <w:sz w:val="20"/>
          <w:szCs w:val="20"/>
          <w:lang w:val="es-ES" w:eastAsia="es-ES"/>
        </w:rPr>
        <w:tab/>
      </w:r>
      <w:r w:rsidRPr="004B144E">
        <w:rPr>
          <w:rFonts w:eastAsia="Times New Roman" w:cstheme="minorHAnsi"/>
          <w:sz w:val="20"/>
          <w:szCs w:val="20"/>
          <w:lang w:val="es-ES" w:eastAsia="es-ES"/>
        </w:rPr>
        <w:t xml:space="preserve">: </w:t>
      </w:r>
      <w:r w:rsidRPr="004B144E">
        <w:rPr>
          <w:rFonts w:eastAsia="Times New Roman" w:cstheme="minorHAnsi"/>
          <w:b/>
          <w:sz w:val="20"/>
          <w:szCs w:val="20"/>
          <w:lang w:val="es-ES" w:eastAsia="es-ES"/>
        </w:rPr>
        <w:t>PINTURA</w:t>
      </w:r>
    </w:p>
    <w:p w14:paraId="6F6F891E" w14:textId="77777777" w:rsidR="00AE4A03" w:rsidRPr="004B144E" w:rsidRDefault="00AE4A03" w:rsidP="00AE4A03">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CODIGO</w:t>
      </w:r>
      <w:r w:rsidRPr="004B144E">
        <w:rPr>
          <w:rFonts w:eastAsia="Times New Roman" w:cstheme="minorHAnsi"/>
          <w:sz w:val="20"/>
          <w:szCs w:val="20"/>
          <w:lang w:val="es-ES" w:eastAsia="es-ES"/>
        </w:rPr>
        <w:tab/>
      </w:r>
      <w:r w:rsidRPr="004B144E">
        <w:rPr>
          <w:rFonts w:eastAsia="Times New Roman" w:cstheme="minorHAnsi"/>
          <w:sz w:val="20"/>
          <w:szCs w:val="20"/>
          <w:lang w:val="es-ES" w:eastAsia="es-ES"/>
        </w:rPr>
        <w:tab/>
        <w:t>:</w:t>
      </w:r>
      <w:r w:rsidRPr="004B144E">
        <w:rPr>
          <w:rFonts w:eastAsia="Times New Roman" w:cstheme="minorHAnsi"/>
          <w:sz w:val="20"/>
          <w:szCs w:val="20"/>
          <w:lang w:val="es-ES" w:eastAsia="es-ES"/>
        </w:rPr>
        <w:tab/>
        <w:t>PI113U</w:t>
      </w:r>
    </w:p>
    <w:p w14:paraId="24EC2B87" w14:textId="2DBFB723" w:rsidR="00AE4A03" w:rsidRPr="004B144E" w:rsidRDefault="00AE4A03" w:rsidP="00AE4A03">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REQUISITO</w:t>
      </w:r>
      <w:r w:rsidRPr="004B144E">
        <w:rPr>
          <w:rFonts w:eastAsia="Times New Roman" w:cstheme="minorHAnsi"/>
          <w:sz w:val="20"/>
          <w:szCs w:val="20"/>
          <w:lang w:val="es-ES" w:eastAsia="es-ES"/>
        </w:rPr>
        <w:tab/>
        <w:t>:</w:t>
      </w:r>
      <w:r w:rsidRPr="004B144E">
        <w:rPr>
          <w:rFonts w:eastAsia="Times New Roman" w:cstheme="minorHAnsi"/>
          <w:sz w:val="20"/>
          <w:szCs w:val="20"/>
          <w:lang w:val="es-ES" w:eastAsia="es-ES"/>
        </w:rPr>
        <w:tab/>
        <w:t>NINGUNO</w:t>
      </w:r>
    </w:p>
    <w:p w14:paraId="134E959D" w14:textId="2EE190EF" w:rsidR="00AE4A03" w:rsidRPr="004B144E" w:rsidRDefault="00AE4A03" w:rsidP="00AE4A03">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CATEGORIA</w:t>
      </w:r>
      <w:r w:rsidRPr="004B144E">
        <w:rPr>
          <w:rFonts w:eastAsia="Times New Roman" w:cstheme="minorHAnsi"/>
          <w:sz w:val="20"/>
          <w:szCs w:val="20"/>
          <w:lang w:val="es-ES" w:eastAsia="es-ES"/>
        </w:rPr>
        <w:tab/>
        <w:t>:</w:t>
      </w:r>
      <w:r w:rsidRPr="004B144E">
        <w:rPr>
          <w:rFonts w:eastAsia="Times New Roman" w:cstheme="minorHAnsi"/>
          <w:sz w:val="20"/>
          <w:szCs w:val="20"/>
          <w:lang w:val="es-ES" w:eastAsia="es-ES"/>
        </w:rPr>
        <w:tab/>
      </w:r>
      <w:r w:rsidRPr="004B144E">
        <w:rPr>
          <w:rFonts w:eastAsia="Calibri" w:cstheme="minorHAnsi"/>
          <w:sz w:val="20"/>
          <w:szCs w:val="20"/>
        </w:rPr>
        <w:t>EFP</w:t>
      </w:r>
    </w:p>
    <w:p w14:paraId="48CE6B05" w14:textId="1E81E4C9" w:rsidR="00AE4A03" w:rsidRPr="004B144E" w:rsidRDefault="00AE4A03" w:rsidP="00AE4A03">
      <w:pPr>
        <w:spacing w:after="0" w:line="240" w:lineRule="auto"/>
        <w:jc w:val="both"/>
        <w:rPr>
          <w:rFonts w:eastAsia="Times New Roman" w:cstheme="minorHAnsi"/>
          <w:sz w:val="20"/>
          <w:szCs w:val="20"/>
          <w:lang w:eastAsia="es-ES"/>
        </w:rPr>
      </w:pPr>
      <w:proofErr w:type="gramStart"/>
      <w:r w:rsidRPr="004B144E">
        <w:rPr>
          <w:rFonts w:eastAsia="Times New Roman" w:cstheme="minorHAnsi"/>
          <w:sz w:val="20"/>
          <w:szCs w:val="20"/>
          <w:lang w:eastAsia="es-ES"/>
        </w:rPr>
        <w:t>TOTAL</w:t>
      </w:r>
      <w:proofErr w:type="gramEnd"/>
      <w:r w:rsidRPr="004B144E">
        <w:rPr>
          <w:rFonts w:eastAsia="Times New Roman" w:cstheme="minorHAnsi"/>
          <w:sz w:val="20"/>
          <w:szCs w:val="20"/>
          <w:lang w:eastAsia="es-ES"/>
        </w:rPr>
        <w:t xml:space="preserve"> HORAS</w:t>
      </w:r>
      <w:r w:rsidRPr="004B144E">
        <w:rPr>
          <w:rFonts w:eastAsia="Times New Roman" w:cstheme="minorHAnsi"/>
          <w:sz w:val="20"/>
          <w:szCs w:val="20"/>
          <w:lang w:eastAsia="es-ES"/>
        </w:rPr>
        <w:tab/>
        <w:t xml:space="preserve">: </w:t>
      </w:r>
      <w:r w:rsidRPr="004B144E">
        <w:rPr>
          <w:rFonts w:eastAsia="Times New Roman" w:cstheme="minorHAnsi"/>
          <w:sz w:val="20"/>
          <w:szCs w:val="20"/>
          <w:lang w:eastAsia="es-ES"/>
        </w:rPr>
        <w:tab/>
        <w:t>05</w:t>
      </w:r>
    </w:p>
    <w:p w14:paraId="31EC877E" w14:textId="7832C331" w:rsidR="00AE4A03" w:rsidRPr="004B144E" w:rsidRDefault="00AE4A03" w:rsidP="00AE4A03">
      <w:pPr>
        <w:spacing w:after="0" w:line="240" w:lineRule="auto"/>
        <w:jc w:val="both"/>
        <w:rPr>
          <w:rFonts w:eastAsia="Times New Roman" w:cstheme="minorHAnsi"/>
          <w:b/>
          <w:sz w:val="20"/>
          <w:szCs w:val="20"/>
          <w:lang w:val="es-ES" w:eastAsia="es-ES"/>
        </w:rPr>
      </w:pPr>
      <w:r w:rsidRPr="004B144E">
        <w:rPr>
          <w:rFonts w:eastAsia="Times New Roman" w:cstheme="minorHAnsi"/>
          <w:sz w:val="20"/>
          <w:szCs w:val="20"/>
          <w:lang w:val="es-ES" w:eastAsia="es-ES"/>
        </w:rPr>
        <w:t>CREDITOS</w:t>
      </w:r>
      <w:r w:rsidRPr="004B144E">
        <w:rPr>
          <w:rFonts w:eastAsia="Times New Roman" w:cstheme="minorHAnsi"/>
          <w:sz w:val="20"/>
          <w:szCs w:val="20"/>
          <w:lang w:val="es-ES" w:eastAsia="es-ES"/>
        </w:rPr>
        <w:tab/>
        <w:t xml:space="preserve">: </w:t>
      </w:r>
      <w:r w:rsidRPr="004B144E">
        <w:rPr>
          <w:rFonts w:eastAsia="Times New Roman" w:cstheme="minorHAnsi"/>
          <w:sz w:val="20"/>
          <w:szCs w:val="20"/>
          <w:lang w:val="es-ES" w:eastAsia="es-ES"/>
        </w:rPr>
        <w:tab/>
        <w:t>03</w:t>
      </w:r>
    </w:p>
    <w:p w14:paraId="5A16BD18" w14:textId="77777777" w:rsidR="00AE4A03" w:rsidRPr="004B144E" w:rsidRDefault="00AE4A03" w:rsidP="00AE4A03">
      <w:pPr>
        <w:spacing w:after="0" w:line="240" w:lineRule="auto"/>
        <w:jc w:val="both"/>
        <w:rPr>
          <w:rFonts w:eastAsia="Times New Roman" w:cstheme="minorHAnsi"/>
          <w:b/>
          <w:sz w:val="20"/>
          <w:szCs w:val="20"/>
          <w:lang w:val="es-ES" w:eastAsia="es-ES"/>
        </w:rPr>
      </w:pPr>
    </w:p>
    <w:p w14:paraId="35613722" w14:textId="77777777" w:rsidR="00AE4A03" w:rsidRPr="004B144E" w:rsidRDefault="00AE4A03" w:rsidP="00AE4A03">
      <w:pPr>
        <w:spacing w:after="0" w:line="240" w:lineRule="auto"/>
        <w:jc w:val="both"/>
        <w:rPr>
          <w:rFonts w:cstheme="minorHAnsi"/>
          <w:sz w:val="20"/>
          <w:szCs w:val="20"/>
        </w:rPr>
      </w:pPr>
      <w:r w:rsidRPr="004B144E">
        <w:rPr>
          <w:rFonts w:cstheme="minorHAnsi"/>
          <w:sz w:val="20"/>
          <w:szCs w:val="20"/>
        </w:rPr>
        <w:t xml:space="preserve">Taller que corresponde al área curricular de estudios de formación profesional, de naturaleza teórico-práctica, cuyo propósito es capacitar al estudiante en el conocimiento de los elementos básicos del lenguaje pictórico, aplicado a la construcción de significados visuales. Comprende un conjunto de conocimientos iniciales </w:t>
      </w:r>
      <w:proofErr w:type="gramStart"/>
      <w:r w:rsidRPr="004B144E">
        <w:rPr>
          <w:rFonts w:cstheme="minorHAnsi"/>
          <w:sz w:val="20"/>
          <w:szCs w:val="20"/>
        </w:rPr>
        <w:t>en relación a</w:t>
      </w:r>
      <w:proofErr w:type="gramEnd"/>
      <w:r w:rsidRPr="004B144E">
        <w:rPr>
          <w:rFonts w:cstheme="minorHAnsi"/>
          <w:sz w:val="20"/>
          <w:szCs w:val="20"/>
        </w:rPr>
        <w:t xml:space="preserve"> la producción de representaciones pictóricas de objetos inanimados, género bodegón. Sus contenidos básicos son:</w:t>
      </w:r>
    </w:p>
    <w:p w14:paraId="6D8CDF07" w14:textId="77777777" w:rsidR="00AE4A03" w:rsidRPr="004B144E" w:rsidRDefault="00AE4A03" w:rsidP="00AE4A03">
      <w:pPr>
        <w:spacing w:after="0" w:line="240" w:lineRule="auto"/>
        <w:jc w:val="both"/>
        <w:rPr>
          <w:rFonts w:cstheme="minorHAnsi"/>
          <w:sz w:val="20"/>
          <w:szCs w:val="20"/>
        </w:rPr>
      </w:pPr>
      <w:r w:rsidRPr="004B144E">
        <w:rPr>
          <w:rFonts w:cstheme="minorHAnsi"/>
          <w:sz w:val="20"/>
          <w:szCs w:val="20"/>
        </w:rPr>
        <w:t>Fundamentos de la pintura su conocimiento científico, procedimental y expresivo.</w:t>
      </w:r>
    </w:p>
    <w:p w14:paraId="5054FAEA" w14:textId="77777777" w:rsidR="00AE4A03" w:rsidRPr="004B144E" w:rsidRDefault="00AE4A03" w:rsidP="00AE4A03">
      <w:pPr>
        <w:spacing w:after="0" w:line="240" w:lineRule="auto"/>
        <w:jc w:val="both"/>
        <w:rPr>
          <w:rFonts w:cstheme="minorHAnsi"/>
          <w:sz w:val="20"/>
          <w:szCs w:val="20"/>
        </w:rPr>
      </w:pPr>
      <w:r w:rsidRPr="004B144E">
        <w:rPr>
          <w:rFonts w:cstheme="minorHAnsi"/>
          <w:sz w:val="20"/>
          <w:szCs w:val="20"/>
        </w:rPr>
        <w:t>Mezclas, armonías acromáticas y cromáticas.</w:t>
      </w:r>
    </w:p>
    <w:p w14:paraId="672AC816" w14:textId="77777777" w:rsidR="00AE4A03" w:rsidRPr="004B144E" w:rsidRDefault="00AE4A03" w:rsidP="00AE4A03">
      <w:pPr>
        <w:spacing w:after="0" w:line="240" w:lineRule="auto"/>
        <w:jc w:val="both"/>
        <w:rPr>
          <w:rFonts w:cstheme="minorHAnsi"/>
          <w:sz w:val="20"/>
          <w:szCs w:val="20"/>
        </w:rPr>
      </w:pPr>
      <w:r w:rsidRPr="004B144E">
        <w:rPr>
          <w:rFonts w:cstheme="minorHAnsi"/>
          <w:sz w:val="20"/>
          <w:szCs w:val="20"/>
        </w:rPr>
        <w:t>Organización en la composición visual.</w:t>
      </w:r>
    </w:p>
    <w:p w14:paraId="6F4ACF1A" w14:textId="77777777" w:rsidR="00AE4A03" w:rsidRPr="004B144E" w:rsidRDefault="00AE4A03" w:rsidP="00AE4A03">
      <w:pPr>
        <w:spacing w:after="0" w:line="240" w:lineRule="auto"/>
        <w:jc w:val="both"/>
        <w:rPr>
          <w:rFonts w:cstheme="minorHAnsi"/>
          <w:sz w:val="20"/>
          <w:szCs w:val="20"/>
        </w:rPr>
      </w:pPr>
      <w:r w:rsidRPr="004B144E">
        <w:rPr>
          <w:rFonts w:cstheme="minorHAnsi"/>
          <w:sz w:val="20"/>
          <w:szCs w:val="20"/>
        </w:rPr>
        <w:t>Técnicas: Acuarela, acrílico.</w:t>
      </w:r>
    </w:p>
    <w:p w14:paraId="65641E34" w14:textId="23F813DB" w:rsidR="00AE4A03" w:rsidRPr="004B144E" w:rsidRDefault="00AE4A03">
      <w:pPr>
        <w:rPr>
          <w:rFonts w:cstheme="minorHAnsi"/>
          <w:sz w:val="20"/>
          <w:szCs w:val="20"/>
        </w:rPr>
      </w:pPr>
    </w:p>
    <w:p w14:paraId="1421C5F4" w14:textId="02D8BF06" w:rsidR="004B144E" w:rsidRPr="004B144E" w:rsidRDefault="004B144E" w:rsidP="004B144E">
      <w:pPr>
        <w:spacing w:after="0" w:line="240" w:lineRule="auto"/>
        <w:contextualSpacing/>
        <w:jc w:val="both"/>
        <w:outlineLvl w:val="1"/>
        <w:rPr>
          <w:rFonts w:eastAsia="Times New Roman" w:cstheme="minorHAnsi"/>
          <w:b/>
          <w:color w:val="FF0000"/>
          <w:sz w:val="20"/>
          <w:szCs w:val="20"/>
          <w:lang w:val="es-AR" w:eastAsia="es-PE"/>
        </w:rPr>
      </w:pPr>
      <w:r w:rsidRPr="004B144E">
        <w:rPr>
          <w:rFonts w:eastAsia="Times New Roman" w:cstheme="minorHAnsi"/>
          <w:b/>
          <w:color w:val="FF0000"/>
          <w:sz w:val="20"/>
          <w:szCs w:val="20"/>
          <w:lang w:val="es-AR" w:eastAsia="es-PE"/>
        </w:rPr>
        <w:t>PLAZA CONTRATA 0</w:t>
      </w:r>
      <w:r>
        <w:rPr>
          <w:rFonts w:eastAsia="Times New Roman" w:cstheme="minorHAnsi"/>
          <w:b/>
          <w:color w:val="FF0000"/>
          <w:sz w:val="20"/>
          <w:szCs w:val="20"/>
          <w:lang w:val="es-AR" w:eastAsia="es-PE"/>
        </w:rPr>
        <w:t>4</w:t>
      </w:r>
    </w:p>
    <w:p w14:paraId="42A233D1" w14:textId="5F19919C" w:rsidR="00AE4A03" w:rsidRPr="004B144E" w:rsidRDefault="00AE4A03" w:rsidP="00AE4A03">
      <w:pPr>
        <w:spacing w:after="0" w:line="240" w:lineRule="auto"/>
        <w:jc w:val="both"/>
        <w:rPr>
          <w:rFonts w:eastAsia="Times New Roman" w:cstheme="minorHAnsi"/>
          <w:b/>
          <w:sz w:val="20"/>
          <w:szCs w:val="20"/>
          <w:lang w:val="es-ES" w:eastAsia="es-ES"/>
        </w:rPr>
      </w:pPr>
      <w:r w:rsidRPr="004B144E">
        <w:rPr>
          <w:rFonts w:eastAsia="Times New Roman" w:cstheme="minorHAnsi"/>
          <w:b/>
          <w:sz w:val="20"/>
          <w:szCs w:val="20"/>
          <w:lang w:val="es-ES" w:eastAsia="es-ES"/>
        </w:rPr>
        <w:t>ASIGNATURA</w:t>
      </w:r>
      <w:r w:rsidRPr="004B144E">
        <w:rPr>
          <w:rFonts w:eastAsia="Times New Roman" w:cstheme="minorHAnsi"/>
          <w:b/>
          <w:sz w:val="20"/>
          <w:szCs w:val="20"/>
          <w:lang w:val="es-ES" w:eastAsia="es-ES"/>
        </w:rPr>
        <w:tab/>
      </w:r>
      <w:r w:rsidRPr="004B144E">
        <w:rPr>
          <w:rFonts w:eastAsia="Times New Roman" w:cstheme="minorHAnsi"/>
          <w:b/>
          <w:sz w:val="20"/>
          <w:szCs w:val="20"/>
          <w:lang w:val="es-ES" w:eastAsia="es-ES"/>
        </w:rPr>
        <w:tab/>
      </w:r>
      <w:r w:rsidRPr="004B144E">
        <w:rPr>
          <w:rFonts w:eastAsia="Times New Roman" w:cstheme="minorHAnsi"/>
          <w:sz w:val="20"/>
          <w:szCs w:val="20"/>
          <w:lang w:val="es-ES" w:eastAsia="es-ES"/>
        </w:rPr>
        <w:t>:</w:t>
      </w:r>
      <w:r w:rsidRPr="004B144E">
        <w:rPr>
          <w:rFonts w:eastAsia="Times New Roman" w:cstheme="minorHAnsi"/>
          <w:b/>
          <w:sz w:val="20"/>
          <w:szCs w:val="20"/>
          <w:lang w:val="es-ES" w:eastAsia="es-ES"/>
        </w:rPr>
        <w:t xml:space="preserve"> LINGÜÍSTICA I</w:t>
      </w:r>
    </w:p>
    <w:p w14:paraId="63AAA32E" w14:textId="502502F3" w:rsidR="00AE4A03" w:rsidRPr="004B144E" w:rsidRDefault="00AE4A03" w:rsidP="00AE4A03">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CODIGO</w:t>
      </w:r>
      <w:r w:rsidRPr="004B144E">
        <w:rPr>
          <w:rFonts w:eastAsia="Times New Roman" w:cstheme="minorHAnsi"/>
          <w:sz w:val="20"/>
          <w:szCs w:val="20"/>
          <w:lang w:val="es-ES" w:eastAsia="es-ES"/>
        </w:rPr>
        <w:tab/>
      </w:r>
      <w:r w:rsidRPr="004B144E">
        <w:rPr>
          <w:rFonts w:eastAsia="Times New Roman" w:cstheme="minorHAnsi"/>
          <w:sz w:val="20"/>
          <w:szCs w:val="20"/>
          <w:lang w:val="es-ES" w:eastAsia="es-ES"/>
        </w:rPr>
        <w:tab/>
      </w:r>
      <w:r w:rsidR="004B144E">
        <w:rPr>
          <w:rFonts w:eastAsia="Times New Roman" w:cstheme="minorHAnsi"/>
          <w:sz w:val="20"/>
          <w:szCs w:val="20"/>
          <w:lang w:val="es-ES" w:eastAsia="es-ES"/>
        </w:rPr>
        <w:tab/>
      </w:r>
      <w:r w:rsidRPr="004B144E">
        <w:rPr>
          <w:rFonts w:eastAsia="Times New Roman" w:cstheme="minorHAnsi"/>
          <w:sz w:val="20"/>
          <w:szCs w:val="20"/>
          <w:lang w:val="es-ES" w:eastAsia="es-ES"/>
        </w:rPr>
        <w:t>: LN113U</w:t>
      </w:r>
    </w:p>
    <w:p w14:paraId="2442F5C7" w14:textId="77777777" w:rsidR="00AE4A03" w:rsidRPr="004B144E" w:rsidRDefault="00AE4A03" w:rsidP="00AE4A03">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REQUISITO</w:t>
      </w:r>
      <w:r w:rsidRPr="004B144E">
        <w:rPr>
          <w:rFonts w:eastAsia="Times New Roman" w:cstheme="minorHAnsi"/>
          <w:sz w:val="20"/>
          <w:szCs w:val="20"/>
          <w:lang w:val="es-ES" w:eastAsia="es-ES"/>
        </w:rPr>
        <w:tab/>
      </w:r>
      <w:r w:rsidRPr="004B144E">
        <w:rPr>
          <w:rFonts w:eastAsia="Times New Roman" w:cstheme="minorHAnsi"/>
          <w:sz w:val="20"/>
          <w:szCs w:val="20"/>
          <w:lang w:val="es-ES" w:eastAsia="es-ES"/>
        </w:rPr>
        <w:tab/>
        <w:t>: NINGUNO</w:t>
      </w:r>
    </w:p>
    <w:p w14:paraId="37DB9382" w14:textId="77777777" w:rsidR="00AE4A03" w:rsidRPr="004B144E" w:rsidRDefault="00AE4A03" w:rsidP="00AE4A03">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CATEGORIA</w:t>
      </w:r>
      <w:r w:rsidRPr="004B144E">
        <w:rPr>
          <w:rFonts w:eastAsia="Times New Roman" w:cstheme="minorHAnsi"/>
          <w:sz w:val="20"/>
          <w:szCs w:val="20"/>
          <w:lang w:val="es-ES" w:eastAsia="es-ES"/>
        </w:rPr>
        <w:tab/>
      </w:r>
      <w:r w:rsidRPr="004B144E">
        <w:rPr>
          <w:rFonts w:eastAsia="Times New Roman" w:cstheme="minorHAnsi"/>
          <w:sz w:val="20"/>
          <w:szCs w:val="20"/>
          <w:lang w:val="es-ES" w:eastAsia="es-ES"/>
        </w:rPr>
        <w:tab/>
        <w:t xml:space="preserve">: </w:t>
      </w:r>
      <w:r w:rsidRPr="004B144E">
        <w:rPr>
          <w:rFonts w:eastAsia="Calibri" w:cstheme="minorHAnsi"/>
          <w:sz w:val="20"/>
          <w:szCs w:val="20"/>
        </w:rPr>
        <w:t>EG</w:t>
      </w:r>
    </w:p>
    <w:p w14:paraId="7DB6AF40" w14:textId="77777777" w:rsidR="00AE4A03" w:rsidRPr="004B144E" w:rsidRDefault="00AE4A03" w:rsidP="00AE4A03">
      <w:pPr>
        <w:spacing w:after="0" w:line="240" w:lineRule="auto"/>
        <w:jc w:val="both"/>
        <w:rPr>
          <w:rFonts w:eastAsia="Calibri" w:cstheme="minorHAnsi"/>
          <w:i/>
          <w:iCs/>
          <w:sz w:val="20"/>
          <w:szCs w:val="20"/>
        </w:rPr>
      </w:pPr>
      <w:proofErr w:type="gramStart"/>
      <w:r w:rsidRPr="004B144E">
        <w:rPr>
          <w:rFonts w:eastAsia="Times New Roman" w:cstheme="minorHAnsi"/>
          <w:sz w:val="20"/>
          <w:szCs w:val="20"/>
          <w:lang w:eastAsia="es-ES"/>
        </w:rPr>
        <w:t>TOTAL</w:t>
      </w:r>
      <w:proofErr w:type="gramEnd"/>
      <w:r w:rsidRPr="004B144E">
        <w:rPr>
          <w:rFonts w:eastAsia="Times New Roman" w:cstheme="minorHAnsi"/>
          <w:sz w:val="20"/>
          <w:szCs w:val="20"/>
          <w:lang w:eastAsia="es-ES"/>
        </w:rPr>
        <w:t xml:space="preserve"> HORAS</w:t>
      </w:r>
      <w:r w:rsidRPr="004B144E">
        <w:rPr>
          <w:rFonts w:eastAsia="Times New Roman" w:cstheme="minorHAnsi"/>
          <w:sz w:val="20"/>
          <w:szCs w:val="20"/>
          <w:lang w:eastAsia="es-ES"/>
        </w:rPr>
        <w:tab/>
      </w:r>
      <w:r w:rsidRPr="004B144E">
        <w:rPr>
          <w:rFonts w:eastAsia="Times New Roman" w:cstheme="minorHAnsi"/>
          <w:sz w:val="20"/>
          <w:szCs w:val="20"/>
          <w:lang w:eastAsia="es-ES"/>
        </w:rPr>
        <w:tab/>
        <w:t>: 03</w:t>
      </w:r>
    </w:p>
    <w:p w14:paraId="646E1FF6" w14:textId="77777777" w:rsidR="00AE4A03" w:rsidRPr="004B144E" w:rsidRDefault="00AE4A03" w:rsidP="00AE4A03">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CREDITOS</w:t>
      </w:r>
      <w:r w:rsidRPr="004B144E">
        <w:rPr>
          <w:rFonts w:eastAsia="Times New Roman" w:cstheme="minorHAnsi"/>
          <w:sz w:val="20"/>
          <w:szCs w:val="20"/>
          <w:lang w:val="es-ES" w:eastAsia="es-ES"/>
        </w:rPr>
        <w:tab/>
      </w:r>
      <w:r w:rsidRPr="004B144E">
        <w:rPr>
          <w:rFonts w:eastAsia="Times New Roman" w:cstheme="minorHAnsi"/>
          <w:sz w:val="20"/>
          <w:szCs w:val="20"/>
          <w:lang w:val="es-ES" w:eastAsia="es-ES"/>
        </w:rPr>
        <w:tab/>
        <w:t>: 03</w:t>
      </w:r>
    </w:p>
    <w:p w14:paraId="6FCD07FE" w14:textId="77777777" w:rsidR="00AE4A03" w:rsidRPr="004B144E" w:rsidRDefault="00AE4A03" w:rsidP="00AE4A03">
      <w:pPr>
        <w:spacing w:after="0" w:line="240" w:lineRule="auto"/>
        <w:jc w:val="both"/>
        <w:outlineLvl w:val="1"/>
        <w:rPr>
          <w:rFonts w:eastAsia="Times New Roman" w:cstheme="minorHAnsi"/>
          <w:sz w:val="20"/>
          <w:szCs w:val="20"/>
          <w:lang w:val="es-ES" w:eastAsia="es-ES"/>
        </w:rPr>
      </w:pPr>
    </w:p>
    <w:p w14:paraId="27B87D22" w14:textId="77777777" w:rsidR="00AE4A03" w:rsidRPr="004B144E" w:rsidRDefault="00AE4A03" w:rsidP="00AE4A03">
      <w:pPr>
        <w:spacing w:after="0" w:line="240" w:lineRule="auto"/>
        <w:jc w:val="both"/>
        <w:outlineLvl w:val="1"/>
        <w:rPr>
          <w:rFonts w:eastAsia="Times New Roman" w:cstheme="minorHAnsi"/>
          <w:sz w:val="20"/>
          <w:szCs w:val="20"/>
          <w:lang w:val="es-ES" w:eastAsia="es-ES"/>
        </w:rPr>
      </w:pPr>
      <w:r w:rsidRPr="004B144E">
        <w:rPr>
          <w:rFonts w:eastAsia="Times New Roman" w:cstheme="minorHAnsi"/>
          <w:sz w:val="20"/>
          <w:szCs w:val="20"/>
          <w:lang w:val="es-ES" w:eastAsia="es-ES"/>
        </w:rPr>
        <w:t xml:space="preserve">Asignatura que corresponde al área curricular de estudios de formación general, de naturaleza teórica. Tiene el propósito principal  de conocer los fundamentos básicos de la ciencia Lingüística en los estudiantes de artes visuales y educación artística, desarrollando no solo conocimientos, sino capacidades y habilidades comunicativas interpersonales a nivel superior, así como de </w:t>
      </w:r>
      <w:r w:rsidRPr="004B144E">
        <w:rPr>
          <w:rFonts w:eastAsia="Times New Roman" w:cstheme="minorHAnsi"/>
          <w:sz w:val="20"/>
          <w:szCs w:val="20"/>
          <w:lang w:val="es-ES" w:eastAsia="es-ES"/>
        </w:rPr>
        <w:lastRenderedPageBreak/>
        <w:t>comprensión y producción de textos literarios y no literarios con calidad y la correspondiente comunicación y exposición literaria de manera analítica y crítica, todo ello orientado a una formación personal y profesional idóneas.</w:t>
      </w:r>
    </w:p>
    <w:p w14:paraId="6BA53D84" w14:textId="77777777" w:rsidR="00AE4A03" w:rsidRPr="004B144E" w:rsidRDefault="00AE4A03" w:rsidP="00AE4A03">
      <w:pPr>
        <w:spacing w:after="0" w:line="240" w:lineRule="auto"/>
        <w:jc w:val="both"/>
        <w:outlineLvl w:val="1"/>
        <w:rPr>
          <w:rFonts w:eastAsia="Times New Roman" w:cstheme="minorHAnsi"/>
          <w:sz w:val="20"/>
          <w:szCs w:val="20"/>
          <w:lang w:val="es-ES" w:eastAsia="es-ES"/>
        </w:rPr>
      </w:pPr>
      <w:r w:rsidRPr="004B144E">
        <w:rPr>
          <w:rFonts w:eastAsia="Times New Roman" w:cstheme="minorHAnsi"/>
          <w:sz w:val="20"/>
          <w:szCs w:val="20"/>
          <w:lang w:val="es-ES" w:eastAsia="es-ES"/>
        </w:rPr>
        <w:t>El contenido básico está organizado en tres unidades didácticas: primera: Fundamentos básicos de la Lingüística. Signo lingüístico. Lenguaje y lengua. Niveles de la comunicación lingüística (contexto sociocultural). La comunicación fenómeno social indispensable. Problemas sociolingüísticos: bilingüismo, multilingüismo, diglosia. Perú país multiétnico. Segunda: Expresión oral: la voz, el discurso, lectura, exposición de obras literarias peruanas y latinoamericanas. Tercera: comunicación escrita: Gramática y ortografía. Producción de textos literarios y no literarios. Redacción administrativa</w:t>
      </w:r>
    </w:p>
    <w:p w14:paraId="7F1E7253" w14:textId="089423E7" w:rsidR="00AE4A03" w:rsidRPr="004B144E" w:rsidRDefault="00AE4A03">
      <w:pPr>
        <w:rPr>
          <w:rFonts w:cstheme="minorHAnsi"/>
          <w:sz w:val="20"/>
          <w:szCs w:val="20"/>
        </w:rPr>
      </w:pPr>
    </w:p>
    <w:p w14:paraId="09D9CA9A" w14:textId="77777777" w:rsidR="004B144E" w:rsidRDefault="004B144E" w:rsidP="00AE4A03">
      <w:pPr>
        <w:pStyle w:val="Prrafodelista"/>
        <w:spacing w:after="0" w:line="240" w:lineRule="auto"/>
        <w:ind w:left="0"/>
        <w:jc w:val="both"/>
        <w:rPr>
          <w:rFonts w:asciiTheme="minorHAnsi" w:hAnsiTheme="minorHAnsi" w:cstheme="minorHAnsi"/>
          <w:b/>
          <w:sz w:val="20"/>
          <w:szCs w:val="20"/>
        </w:rPr>
      </w:pPr>
    </w:p>
    <w:p w14:paraId="033E3437" w14:textId="51675EEE" w:rsidR="004B144E" w:rsidRPr="004B144E" w:rsidRDefault="004B144E" w:rsidP="004B144E">
      <w:pPr>
        <w:spacing w:after="0" w:line="240" w:lineRule="auto"/>
        <w:contextualSpacing/>
        <w:jc w:val="both"/>
        <w:outlineLvl w:val="1"/>
        <w:rPr>
          <w:rFonts w:eastAsia="Times New Roman" w:cstheme="minorHAnsi"/>
          <w:b/>
          <w:color w:val="FF0000"/>
          <w:sz w:val="20"/>
          <w:szCs w:val="20"/>
          <w:lang w:val="es-AR" w:eastAsia="es-PE"/>
        </w:rPr>
      </w:pPr>
      <w:r w:rsidRPr="004B144E">
        <w:rPr>
          <w:rFonts w:eastAsia="Times New Roman" w:cstheme="minorHAnsi"/>
          <w:b/>
          <w:color w:val="FF0000"/>
          <w:sz w:val="20"/>
          <w:szCs w:val="20"/>
          <w:lang w:val="es-AR" w:eastAsia="es-PE"/>
        </w:rPr>
        <w:t>PLAZA CONTRATA 0</w:t>
      </w:r>
      <w:r>
        <w:rPr>
          <w:rFonts w:eastAsia="Times New Roman" w:cstheme="minorHAnsi"/>
          <w:b/>
          <w:color w:val="FF0000"/>
          <w:sz w:val="20"/>
          <w:szCs w:val="20"/>
          <w:lang w:val="es-AR" w:eastAsia="es-PE"/>
        </w:rPr>
        <w:t>5</w:t>
      </w:r>
    </w:p>
    <w:p w14:paraId="6DE032CE" w14:textId="0F23A97B" w:rsidR="00AE4A03" w:rsidRPr="004B144E" w:rsidRDefault="004B144E" w:rsidP="00AE4A03">
      <w:pPr>
        <w:spacing w:after="0" w:line="240" w:lineRule="auto"/>
        <w:jc w:val="both"/>
        <w:rPr>
          <w:rFonts w:cstheme="minorHAnsi"/>
          <w:b/>
          <w:bCs/>
          <w:sz w:val="20"/>
          <w:szCs w:val="20"/>
        </w:rPr>
      </w:pPr>
      <w:r w:rsidRPr="004B144E">
        <w:rPr>
          <w:rFonts w:cstheme="minorHAnsi"/>
          <w:b/>
          <w:bCs/>
          <w:sz w:val="20"/>
          <w:szCs w:val="20"/>
        </w:rPr>
        <w:t xml:space="preserve">ASIGNATURA </w:t>
      </w:r>
      <w:r w:rsidRPr="004B144E">
        <w:rPr>
          <w:rFonts w:cstheme="minorHAnsi"/>
          <w:b/>
          <w:bCs/>
          <w:sz w:val="20"/>
          <w:szCs w:val="20"/>
        </w:rPr>
        <w:tab/>
      </w:r>
      <w:r>
        <w:rPr>
          <w:rFonts w:cstheme="minorHAnsi"/>
          <w:b/>
          <w:bCs/>
          <w:sz w:val="20"/>
          <w:szCs w:val="20"/>
        </w:rPr>
        <w:tab/>
      </w:r>
      <w:r w:rsidRPr="004B144E">
        <w:rPr>
          <w:rFonts w:cstheme="minorHAnsi"/>
          <w:b/>
          <w:bCs/>
          <w:sz w:val="20"/>
          <w:szCs w:val="20"/>
        </w:rPr>
        <w:t>: CORRIENTES CONTEMPORÁNEAS DEL ARTE</w:t>
      </w:r>
    </w:p>
    <w:p w14:paraId="4D09EFA3" w14:textId="77777777" w:rsidR="00AE4A03" w:rsidRPr="004B144E" w:rsidRDefault="00AE4A03" w:rsidP="00AE4A03">
      <w:pPr>
        <w:spacing w:after="0" w:line="240" w:lineRule="auto"/>
        <w:jc w:val="both"/>
        <w:rPr>
          <w:rFonts w:cstheme="minorHAnsi"/>
          <w:sz w:val="20"/>
          <w:szCs w:val="20"/>
        </w:rPr>
      </w:pPr>
      <w:r w:rsidRPr="004B144E">
        <w:rPr>
          <w:rFonts w:cstheme="minorHAnsi"/>
          <w:sz w:val="20"/>
          <w:szCs w:val="20"/>
        </w:rPr>
        <w:t xml:space="preserve">CÓDIGO </w:t>
      </w:r>
      <w:r w:rsidRPr="004B144E">
        <w:rPr>
          <w:rFonts w:cstheme="minorHAnsi"/>
          <w:sz w:val="20"/>
          <w:szCs w:val="20"/>
        </w:rPr>
        <w:tab/>
      </w:r>
      <w:r w:rsidRPr="004B144E">
        <w:rPr>
          <w:rFonts w:cstheme="minorHAnsi"/>
          <w:sz w:val="20"/>
          <w:szCs w:val="20"/>
        </w:rPr>
        <w:tab/>
        <w:t>: CA713DP</w:t>
      </w:r>
    </w:p>
    <w:p w14:paraId="113B2226" w14:textId="66297B2B" w:rsidR="00AE4A03" w:rsidRPr="004B144E" w:rsidRDefault="00AE4A03" w:rsidP="00AE4A03">
      <w:pPr>
        <w:spacing w:after="0" w:line="240" w:lineRule="auto"/>
        <w:jc w:val="both"/>
        <w:rPr>
          <w:rFonts w:cstheme="minorHAnsi"/>
          <w:sz w:val="20"/>
          <w:szCs w:val="20"/>
        </w:rPr>
      </w:pPr>
      <w:r w:rsidRPr="004B144E">
        <w:rPr>
          <w:rFonts w:cstheme="minorHAnsi"/>
          <w:sz w:val="20"/>
          <w:szCs w:val="20"/>
        </w:rPr>
        <w:t>PRE-REQUISITO</w:t>
      </w:r>
      <w:r w:rsidRPr="004B144E">
        <w:rPr>
          <w:rFonts w:cstheme="minorHAnsi"/>
          <w:sz w:val="20"/>
          <w:szCs w:val="20"/>
        </w:rPr>
        <w:tab/>
      </w:r>
      <w:r w:rsidR="004B144E">
        <w:rPr>
          <w:rFonts w:cstheme="minorHAnsi"/>
          <w:sz w:val="20"/>
          <w:szCs w:val="20"/>
        </w:rPr>
        <w:tab/>
      </w:r>
      <w:r w:rsidRPr="004B144E">
        <w:rPr>
          <w:rFonts w:cstheme="minorHAnsi"/>
          <w:sz w:val="20"/>
          <w:szCs w:val="20"/>
        </w:rPr>
        <w:t>: Historia del Arte Universal</w:t>
      </w:r>
    </w:p>
    <w:p w14:paraId="2499CECB" w14:textId="60671642" w:rsidR="00AE4A03" w:rsidRPr="004B144E" w:rsidRDefault="00AE4A03" w:rsidP="00AE4A03">
      <w:pPr>
        <w:spacing w:after="0" w:line="240" w:lineRule="auto"/>
        <w:jc w:val="both"/>
        <w:rPr>
          <w:rFonts w:cstheme="minorHAnsi"/>
          <w:sz w:val="20"/>
          <w:szCs w:val="20"/>
        </w:rPr>
      </w:pPr>
      <w:proofErr w:type="spellStart"/>
      <w:r w:rsidRPr="004B144E">
        <w:rPr>
          <w:rFonts w:cstheme="minorHAnsi"/>
          <w:sz w:val="20"/>
          <w:szCs w:val="20"/>
        </w:rPr>
        <w:t>Nº</w:t>
      </w:r>
      <w:proofErr w:type="spellEnd"/>
      <w:r w:rsidRPr="004B144E">
        <w:rPr>
          <w:rFonts w:cstheme="minorHAnsi"/>
          <w:sz w:val="20"/>
          <w:szCs w:val="20"/>
        </w:rPr>
        <w:t xml:space="preserve"> DE HORAS</w:t>
      </w:r>
      <w:r w:rsidR="004B144E">
        <w:rPr>
          <w:rFonts w:cstheme="minorHAnsi"/>
          <w:sz w:val="20"/>
          <w:szCs w:val="20"/>
        </w:rPr>
        <w:tab/>
      </w:r>
      <w:r w:rsidRPr="004B144E">
        <w:rPr>
          <w:rFonts w:cstheme="minorHAnsi"/>
          <w:sz w:val="20"/>
          <w:szCs w:val="20"/>
        </w:rPr>
        <w:tab/>
        <w:t>: HT= 3 HP= 0 TH= 3</w:t>
      </w:r>
    </w:p>
    <w:p w14:paraId="3B9F040F" w14:textId="6DCDC28F" w:rsidR="00AE4A03" w:rsidRPr="004B144E" w:rsidRDefault="00AE4A03" w:rsidP="00AE4A03">
      <w:pPr>
        <w:spacing w:after="0" w:line="240" w:lineRule="auto"/>
        <w:jc w:val="both"/>
        <w:rPr>
          <w:rFonts w:cstheme="minorHAnsi"/>
          <w:sz w:val="20"/>
          <w:szCs w:val="20"/>
        </w:rPr>
      </w:pPr>
      <w:proofErr w:type="spellStart"/>
      <w:r w:rsidRPr="004B144E">
        <w:rPr>
          <w:rFonts w:cstheme="minorHAnsi"/>
          <w:sz w:val="20"/>
          <w:szCs w:val="20"/>
        </w:rPr>
        <w:t>Nº</w:t>
      </w:r>
      <w:proofErr w:type="spellEnd"/>
      <w:r w:rsidRPr="004B144E">
        <w:rPr>
          <w:rFonts w:cstheme="minorHAnsi"/>
          <w:sz w:val="20"/>
          <w:szCs w:val="20"/>
        </w:rPr>
        <w:t xml:space="preserve"> DE CRÉDITOS</w:t>
      </w:r>
      <w:r w:rsidR="004B144E">
        <w:rPr>
          <w:rFonts w:cstheme="minorHAnsi"/>
          <w:sz w:val="20"/>
          <w:szCs w:val="20"/>
        </w:rPr>
        <w:tab/>
      </w:r>
      <w:r w:rsidRPr="004B144E">
        <w:rPr>
          <w:rFonts w:cstheme="minorHAnsi"/>
          <w:sz w:val="20"/>
          <w:szCs w:val="20"/>
        </w:rPr>
        <w:tab/>
        <w:t>: 3</w:t>
      </w:r>
    </w:p>
    <w:p w14:paraId="5E6B83C5" w14:textId="77777777" w:rsidR="00AE4A03" w:rsidRPr="004B144E" w:rsidRDefault="00AE4A03" w:rsidP="00AE4A03">
      <w:pPr>
        <w:spacing w:after="0" w:line="240" w:lineRule="auto"/>
        <w:jc w:val="both"/>
        <w:rPr>
          <w:rFonts w:cstheme="minorHAnsi"/>
          <w:sz w:val="20"/>
          <w:szCs w:val="20"/>
        </w:rPr>
      </w:pPr>
      <w:r w:rsidRPr="004B144E">
        <w:rPr>
          <w:rFonts w:cstheme="minorHAnsi"/>
          <w:sz w:val="20"/>
          <w:szCs w:val="20"/>
        </w:rPr>
        <w:t>ÁREA CURRICULAR</w:t>
      </w:r>
      <w:r w:rsidRPr="004B144E">
        <w:rPr>
          <w:rFonts w:cstheme="minorHAnsi"/>
          <w:sz w:val="20"/>
          <w:szCs w:val="20"/>
        </w:rPr>
        <w:tab/>
        <w:t>: EFP</w:t>
      </w:r>
    </w:p>
    <w:p w14:paraId="5DAB11FA" w14:textId="09ADC6F6" w:rsidR="00AE4A03" w:rsidRPr="004B144E" w:rsidRDefault="00AE4A03" w:rsidP="00AE4A03">
      <w:pPr>
        <w:spacing w:after="0" w:line="240" w:lineRule="auto"/>
        <w:jc w:val="both"/>
        <w:rPr>
          <w:rFonts w:cstheme="minorHAnsi"/>
          <w:sz w:val="20"/>
          <w:szCs w:val="20"/>
        </w:rPr>
      </w:pPr>
      <w:r w:rsidRPr="004B144E">
        <w:rPr>
          <w:rFonts w:cstheme="minorHAnsi"/>
          <w:sz w:val="20"/>
          <w:szCs w:val="20"/>
        </w:rPr>
        <w:t>CICLO</w:t>
      </w:r>
      <w:r w:rsidRPr="004B144E">
        <w:rPr>
          <w:rFonts w:cstheme="minorHAnsi"/>
          <w:sz w:val="20"/>
          <w:szCs w:val="20"/>
        </w:rPr>
        <w:tab/>
      </w:r>
      <w:r w:rsidR="004B144E">
        <w:rPr>
          <w:rFonts w:cstheme="minorHAnsi"/>
          <w:sz w:val="20"/>
          <w:szCs w:val="20"/>
        </w:rPr>
        <w:tab/>
      </w:r>
      <w:r w:rsidRPr="004B144E">
        <w:rPr>
          <w:rFonts w:cstheme="minorHAnsi"/>
          <w:sz w:val="20"/>
          <w:szCs w:val="20"/>
        </w:rPr>
        <w:tab/>
        <w:t>: VII</w:t>
      </w:r>
    </w:p>
    <w:p w14:paraId="06DD95DD" w14:textId="77777777" w:rsidR="00AE4A03" w:rsidRPr="004B144E" w:rsidRDefault="00AE4A03" w:rsidP="00AE4A03">
      <w:pPr>
        <w:spacing w:after="0" w:line="240" w:lineRule="auto"/>
        <w:jc w:val="both"/>
        <w:rPr>
          <w:rFonts w:cstheme="minorHAnsi"/>
          <w:sz w:val="20"/>
          <w:szCs w:val="20"/>
        </w:rPr>
      </w:pPr>
    </w:p>
    <w:p w14:paraId="7DCB044A" w14:textId="77777777" w:rsidR="00AE4A03" w:rsidRPr="004B144E" w:rsidRDefault="00AE4A03" w:rsidP="00AE4A03">
      <w:pPr>
        <w:spacing w:after="0" w:line="240" w:lineRule="auto"/>
        <w:jc w:val="both"/>
        <w:rPr>
          <w:rFonts w:cstheme="minorHAnsi"/>
          <w:sz w:val="20"/>
          <w:szCs w:val="20"/>
        </w:rPr>
      </w:pPr>
      <w:r w:rsidRPr="004B144E">
        <w:rPr>
          <w:rFonts w:cstheme="minorHAnsi"/>
          <w:sz w:val="20"/>
          <w:szCs w:val="20"/>
        </w:rPr>
        <w:t>Asignatura que corresponde al área curricular de estudios</w:t>
      </w:r>
      <w:r w:rsidRPr="004B144E">
        <w:rPr>
          <w:rFonts w:eastAsia="Times New Roman" w:cstheme="minorHAnsi"/>
          <w:sz w:val="20"/>
          <w:szCs w:val="20"/>
          <w:lang w:val="es-AR"/>
        </w:rPr>
        <w:t xml:space="preserve"> de formación profesional, de naturaleza </w:t>
      </w:r>
      <w:r w:rsidRPr="004B144E">
        <w:rPr>
          <w:rFonts w:cstheme="minorHAnsi"/>
          <w:sz w:val="20"/>
          <w:szCs w:val="20"/>
        </w:rPr>
        <w:t>teórica, cuyo propósito es capacitar al estudiante de educación artística en el conocimiento contextual, estilístico, tecnológico y apreciativo de las artes plásticas y visuales desde el renacimiento hasta las últimas vanguardias a través del análisis e interpretación con métodos y teorías del arte y de la historia del arte que coadyuve en la investigación interdisciplinaria formativa y profesional, sostenible del patrimonio cultural, natural, y la producción artística.</w:t>
      </w:r>
    </w:p>
    <w:p w14:paraId="363214FC" w14:textId="62FE1E51" w:rsidR="00AE4A03" w:rsidRPr="004B144E" w:rsidRDefault="00AE4A03">
      <w:pPr>
        <w:rPr>
          <w:rFonts w:cstheme="minorHAnsi"/>
          <w:sz w:val="20"/>
          <w:szCs w:val="20"/>
        </w:rPr>
      </w:pPr>
    </w:p>
    <w:p w14:paraId="5B077289" w14:textId="72679D6D" w:rsidR="004B144E" w:rsidRPr="004B144E" w:rsidRDefault="004B144E" w:rsidP="004B144E">
      <w:pPr>
        <w:spacing w:after="0" w:line="240" w:lineRule="auto"/>
        <w:contextualSpacing/>
        <w:jc w:val="both"/>
        <w:outlineLvl w:val="1"/>
        <w:rPr>
          <w:rFonts w:eastAsia="Times New Roman" w:cstheme="minorHAnsi"/>
          <w:b/>
          <w:color w:val="FF0000"/>
          <w:sz w:val="20"/>
          <w:szCs w:val="20"/>
          <w:lang w:val="es-AR" w:eastAsia="es-PE"/>
        </w:rPr>
      </w:pPr>
      <w:r w:rsidRPr="004B144E">
        <w:rPr>
          <w:rFonts w:eastAsia="Times New Roman" w:cstheme="minorHAnsi"/>
          <w:b/>
          <w:color w:val="FF0000"/>
          <w:sz w:val="20"/>
          <w:szCs w:val="20"/>
          <w:lang w:val="es-AR" w:eastAsia="es-PE"/>
        </w:rPr>
        <w:t>PLAZA CONTRATA 0</w:t>
      </w:r>
      <w:r>
        <w:rPr>
          <w:rFonts w:eastAsia="Times New Roman" w:cstheme="minorHAnsi"/>
          <w:b/>
          <w:color w:val="FF0000"/>
          <w:sz w:val="20"/>
          <w:szCs w:val="20"/>
          <w:lang w:val="es-AR" w:eastAsia="es-PE"/>
        </w:rPr>
        <w:t>6</w:t>
      </w:r>
    </w:p>
    <w:p w14:paraId="177C8BE8" w14:textId="0C0F4986" w:rsidR="00AE4A03" w:rsidRPr="004B144E" w:rsidRDefault="00AE4A03" w:rsidP="00AE4A03">
      <w:pPr>
        <w:spacing w:after="0" w:line="240" w:lineRule="auto"/>
        <w:jc w:val="both"/>
        <w:rPr>
          <w:rFonts w:eastAsia="Times New Roman" w:cstheme="minorHAnsi"/>
          <w:b/>
          <w:sz w:val="20"/>
          <w:szCs w:val="20"/>
          <w:lang w:val="es-ES" w:eastAsia="es-ES"/>
        </w:rPr>
      </w:pPr>
      <w:r w:rsidRPr="004B144E">
        <w:rPr>
          <w:rFonts w:eastAsia="Times New Roman" w:cstheme="minorHAnsi"/>
          <w:b/>
          <w:sz w:val="20"/>
          <w:szCs w:val="20"/>
          <w:lang w:val="es-ES" w:eastAsia="es-ES"/>
        </w:rPr>
        <w:t>ASIGNATURA</w:t>
      </w:r>
      <w:r w:rsidRPr="004B144E">
        <w:rPr>
          <w:rFonts w:eastAsia="Times New Roman" w:cstheme="minorHAnsi"/>
          <w:b/>
          <w:sz w:val="20"/>
          <w:szCs w:val="20"/>
          <w:lang w:val="es-ES" w:eastAsia="es-ES"/>
        </w:rPr>
        <w:tab/>
        <w:t>:</w:t>
      </w:r>
      <w:r w:rsidRPr="004B144E">
        <w:rPr>
          <w:rFonts w:eastAsia="Times New Roman" w:cstheme="minorHAnsi"/>
          <w:b/>
          <w:sz w:val="20"/>
          <w:szCs w:val="20"/>
          <w:lang w:val="es-ES" w:eastAsia="es-ES"/>
        </w:rPr>
        <w:tab/>
        <w:t>ARTES GRAFICAS</w:t>
      </w:r>
    </w:p>
    <w:p w14:paraId="201010FC" w14:textId="77777777" w:rsidR="00AE4A03" w:rsidRPr="004B144E" w:rsidRDefault="00AE4A03" w:rsidP="00AE4A03">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CODIGO</w:t>
      </w:r>
      <w:r w:rsidRPr="004B144E">
        <w:rPr>
          <w:rFonts w:eastAsia="Times New Roman" w:cstheme="minorHAnsi"/>
          <w:sz w:val="20"/>
          <w:szCs w:val="20"/>
          <w:lang w:val="es-ES" w:eastAsia="es-ES"/>
        </w:rPr>
        <w:tab/>
      </w:r>
      <w:r w:rsidRPr="004B144E">
        <w:rPr>
          <w:rFonts w:eastAsia="Times New Roman" w:cstheme="minorHAnsi"/>
          <w:sz w:val="20"/>
          <w:szCs w:val="20"/>
          <w:lang w:val="es-ES" w:eastAsia="es-ES"/>
        </w:rPr>
        <w:tab/>
        <w:t>:</w:t>
      </w:r>
      <w:r w:rsidRPr="004B144E">
        <w:rPr>
          <w:rFonts w:eastAsia="Times New Roman" w:cstheme="minorHAnsi"/>
          <w:sz w:val="20"/>
          <w:szCs w:val="20"/>
          <w:lang w:val="es-ES" w:eastAsia="es-ES"/>
        </w:rPr>
        <w:tab/>
        <w:t>AG113U</w:t>
      </w:r>
    </w:p>
    <w:p w14:paraId="236854E3" w14:textId="418454F3" w:rsidR="00AE4A03" w:rsidRPr="004B144E" w:rsidRDefault="00AE4A03" w:rsidP="00AE4A03">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REQUISITO</w:t>
      </w:r>
      <w:r w:rsidRPr="004B144E">
        <w:rPr>
          <w:rFonts w:eastAsia="Times New Roman" w:cstheme="minorHAnsi"/>
          <w:sz w:val="20"/>
          <w:szCs w:val="20"/>
          <w:lang w:val="es-ES" w:eastAsia="es-ES"/>
        </w:rPr>
        <w:tab/>
        <w:t>:</w:t>
      </w:r>
      <w:r w:rsidRPr="004B144E">
        <w:rPr>
          <w:rFonts w:eastAsia="Times New Roman" w:cstheme="minorHAnsi"/>
          <w:sz w:val="20"/>
          <w:szCs w:val="20"/>
          <w:lang w:val="es-ES" w:eastAsia="es-ES"/>
        </w:rPr>
        <w:tab/>
        <w:t>NINGUNO</w:t>
      </w:r>
    </w:p>
    <w:p w14:paraId="748D4AEC" w14:textId="0CBBBBC2" w:rsidR="00AE4A03" w:rsidRPr="004B144E" w:rsidRDefault="00AE4A03" w:rsidP="00AE4A03">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CATEGORIA</w:t>
      </w:r>
      <w:r w:rsidRPr="004B144E">
        <w:rPr>
          <w:rFonts w:eastAsia="Times New Roman" w:cstheme="minorHAnsi"/>
          <w:sz w:val="20"/>
          <w:szCs w:val="20"/>
          <w:lang w:val="es-ES" w:eastAsia="es-ES"/>
        </w:rPr>
        <w:tab/>
        <w:t>:</w:t>
      </w:r>
      <w:r w:rsidRPr="004B144E">
        <w:rPr>
          <w:rFonts w:eastAsia="Times New Roman" w:cstheme="minorHAnsi"/>
          <w:sz w:val="20"/>
          <w:szCs w:val="20"/>
          <w:lang w:val="es-ES" w:eastAsia="es-ES"/>
        </w:rPr>
        <w:tab/>
      </w:r>
      <w:r w:rsidRPr="004B144E">
        <w:rPr>
          <w:rFonts w:eastAsia="Calibri" w:cstheme="minorHAnsi"/>
          <w:sz w:val="20"/>
          <w:szCs w:val="20"/>
        </w:rPr>
        <w:t>EFP</w:t>
      </w:r>
    </w:p>
    <w:p w14:paraId="6B80445B" w14:textId="191EADE9" w:rsidR="00AE4A03" w:rsidRPr="004B144E" w:rsidRDefault="00AE4A03" w:rsidP="00AE4A03">
      <w:pPr>
        <w:spacing w:after="0" w:line="240" w:lineRule="auto"/>
        <w:jc w:val="both"/>
        <w:rPr>
          <w:rFonts w:eastAsia="Times New Roman" w:cstheme="minorHAnsi"/>
          <w:sz w:val="20"/>
          <w:szCs w:val="20"/>
          <w:lang w:eastAsia="es-ES"/>
        </w:rPr>
      </w:pPr>
      <w:proofErr w:type="gramStart"/>
      <w:r w:rsidRPr="004B144E">
        <w:rPr>
          <w:rFonts w:eastAsia="Times New Roman" w:cstheme="minorHAnsi"/>
          <w:sz w:val="20"/>
          <w:szCs w:val="20"/>
          <w:lang w:eastAsia="es-ES"/>
        </w:rPr>
        <w:t>TOTAL</w:t>
      </w:r>
      <w:proofErr w:type="gramEnd"/>
      <w:r w:rsidRPr="004B144E">
        <w:rPr>
          <w:rFonts w:eastAsia="Times New Roman" w:cstheme="minorHAnsi"/>
          <w:sz w:val="20"/>
          <w:szCs w:val="20"/>
          <w:lang w:eastAsia="es-ES"/>
        </w:rPr>
        <w:t xml:space="preserve"> HORAS</w:t>
      </w:r>
      <w:r w:rsidRPr="004B144E">
        <w:rPr>
          <w:rFonts w:eastAsia="Times New Roman" w:cstheme="minorHAnsi"/>
          <w:sz w:val="20"/>
          <w:szCs w:val="20"/>
          <w:lang w:eastAsia="es-ES"/>
        </w:rPr>
        <w:tab/>
        <w:t xml:space="preserve">: </w:t>
      </w:r>
      <w:r w:rsidRPr="004B144E">
        <w:rPr>
          <w:rFonts w:eastAsia="Times New Roman" w:cstheme="minorHAnsi"/>
          <w:sz w:val="20"/>
          <w:szCs w:val="20"/>
          <w:lang w:eastAsia="es-ES"/>
        </w:rPr>
        <w:tab/>
        <w:t>05</w:t>
      </w:r>
    </w:p>
    <w:p w14:paraId="32CB4461" w14:textId="49029278" w:rsidR="00AE4A03" w:rsidRPr="004B144E" w:rsidRDefault="00AE4A03" w:rsidP="00AE4A03">
      <w:pPr>
        <w:spacing w:after="0" w:line="240" w:lineRule="auto"/>
        <w:contextualSpacing/>
        <w:jc w:val="both"/>
        <w:rPr>
          <w:rFonts w:eastAsia="Times New Roman" w:cstheme="minorHAnsi"/>
          <w:sz w:val="20"/>
          <w:szCs w:val="20"/>
          <w:lang w:val="es-ES" w:eastAsia="es-ES"/>
        </w:rPr>
      </w:pPr>
      <w:r w:rsidRPr="004B144E">
        <w:rPr>
          <w:rFonts w:eastAsia="Times New Roman" w:cstheme="minorHAnsi"/>
          <w:sz w:val="20"/>
          <w:szCs w:val="20"/>
          <w:lang w:val="es-ES" w:eastAsia="es-ES"/>
        </w:rPr>
        <w:t>CREDITOS</w:t>
      </w:r>
      <w:r w:rsidRPr="004B144E">
        <w:rPr>
          <w:rFonts w:eastAsia="Times New Roman" w:cstheme="minorHAnsi"/>
          <w:sz w:val="20"/>
          <w:szCs w:val="20"/>
          <w:lang w:val="es-ES" w:eastAsia="es-ES"/>
        </w:rPr>
        <w:tab/>
        <w:t xml:space="preserve">: </w:t>
      </w:r>
      <w:r w:rsidRPr="004B144E">
        <w:rPr>
          <w:rFonts w:eastAsia="Times New Roman" w:cstheme="minorHAnsi"/>
          <w:sz w:val="20"/>
          <w:szCs w:val="20"/>
          <w:lang w:val="es-ES" w:eastAsia="es-ES"/>
        </w:rPr>
        <w:tab/>
        <w:t>03</w:t>
      </w:r>
    </w:p>
    <w:p w14:paraId="3B0B17AD" w14:textId="77777777" w:rsidR="00AE4A03" w:rsidRPr="004B144E" w:rsidRDefault="00AE4A03" w:rsidP="00AE4A03">
      <w:pPr>
        <w:spacing w:after="0" w:line="240" w:lineRule="auto"/>
        <w:jc w:val="both"/>
        <w:rPr>
          <w:rFonts w:eastAsia="Calibri" w:cstheme="minorHAnsi"/>
          <w:sz w:val="20"/>
          <w:szCs w:val="20"/>
          <w:lang w:val="es-AR"/>
        </w:rPr>
      </w:pPr>
      <w:r w:rsidRPr="004B144E">
        <w:rPr>
          <w:rFonts w:eastAsia="Calibri" w:cstheme="minorHAnsi"/>
          <w:sz w:val="20"/>
          <w:szCs w:val="20"/>
        </w:rPr>
        <w:t xml:space="preserve">Taller que corresponde al área curricular de estudios de formación específica y/o especialidad, de naturaleza teórico-práctica           siendo su propósito crear y representar símbolos e imágenes visuales persuasivas de comunicación gráfica. El </w:t>
      </w:r>
      <w:r w:rsidRPr="004B144E">
        <w:rPr>
          <w:rFonts w:eastAsia="Calibri" w:cstheme="minorHAnsi"/>
          <w:sz w:val="20"/>
          <w:szCs w:val="20"/>
          <w:lang w:val="es-ES" w:eastAsia="es-ES"/>
        </w:rPr>
        <w:t>propósito es darle la posibilidad</w:t>
      </w:r>
      <w:r w:rsidRPr="004B144E">
        <w:rPr>
          <w:rFonts w:eastAsia="Calibri" w:cstheme="minorHAnsi"/>
          <w:sz w:val="20"/>
          <w:szCs w:val="20"/>
          <w:lang w:val="es-AR"/>
        </w:rPr>
        <w:t xml:space="preserve"> al educando los instrumentos de reconocimiento y análisis con creatividad por medio de técnicas e instrumentos de expresión, aplica a la comunicación, maneja formas, materias y texturas grafico-plásticas, profundizando la comprensión del lenguaje visual a través de </w:t>
      </w:r>
      <w:r w:rsidRPr="004B144E">
        <w:rPr>
          <w:rFonts w:eastAsia="Calibri" w:cstheme="minorHAnsi"/>
          <w:sz w:val="20"/>
          <w:szCs w:val="20"/>
          <w:lang w:val="es-ES_tradnl" w:eastAsia="es-ES"/>
        </w:rPr>
        <w:t>símbolos e imágenes visuales persuasivas de comunicación gráfica</w:t>
      </w:r>
      <w:r w:rsidRPr="004B144E">
        <w:rPr>
          <w:rFonts w:eastAsia="Calibri" w:cstheme="minorHAnsi"/>
          <w:sz w:val="20"/>
          <w:szCs w:val="20"/>
          <w:lang w:val="es-AR"/>
        </w:rPr>
        <w:t>; identifica y discrimina los principales sistemas de impresión y experimentación de procedimientos básicos.</w:t>
      </w:r>
    </w:p>
    <w:p w14:paraId="33982AE7" w14:textId="77777777" w:rsidR="00AE4A03" w:rsidRPr="004B144E" w:rsidRDefault="00AE4A03" w:rsidP="00AE4A03">
      <w:pPr>
        <w:spacing w:after="0" w:line="240" w:lineRule="auto"/>
        <w:jc w:val="both"/>
        <w:rPr>
          <w:rFonts w:eastAsia="Calibri" w:cstheme="minorHAnsi"/>
          <w:sz w:val="20"/>
          <w:szCs w:val="20"/>
          <w:lang w:val="es-AR"/>
        </w:rPr>
      </w:pPr>
      <w:r w:rsidRPr="004B144E">
        <w:rPr>
          <w:rFonts w:eastAsia="Calibri" w:cstheme="minorHAnsi"/>
          <w:sz w:val="20"/>
          <w:szCs w:val="20"/>
          <w:lang w:val="es-ES_tradnl" w:eastAsia="es-ES"/>
        </w:rPr>
        <w:t xml:space="preserve">Siendo sus contenidos: </w:t>
      </w:r>
      <w:r w:rsidRPr="004B144E">
        <w:rPr>
          <w:rFonts w:eastAsia="Calibri" w:cstheme="minorHAnsi"/>
          <w:sz w:val="20"/>
          <w:szCs w:val="20"/>
          <w:lang w:val="es-AR"/>
        </w:rPr>
        <w:t>Fundamentos del lenguaje visual gráfico plástico. Las técnicas de expresión: modos y procesos de realización en el lenguaje visual gráfico-plástico.</w:t>
      </w:r>
    </w:p>
    <w:p w14:paraId="6FB2BEB3" w14:textId="77777777" w:rsidR="00AE4A03" w:rsidRPr="004B144E" w:rsidRDefault="00AE4A03" w:rsidP="00AE4A03">
      <w:pPr>
        <w:spacing w:after="0" w:line="240" w:lineRule="auto"/>
        <w:contextualSpacing/>
        <w:jc w:val="both"/>
        <w:rPr>
          <w:rFonts w:eastAsia="Calibri" w:cstheme="minorHAnsi"/>
          <w:sz w:val="20"/>
          <w:szCs w:val="20"/>
          <w:lang w:val="es-AR"/>
        </w:rPr>
      </w:pPr>
      <w:r w:rsidRPr="004B144E">
        <w:rPr>
          <w:rFonts w:eastAsia="Calibri" w:cstheme="minorHAnsi"/>
          <w:sz w:val="20"/>
          <w:szCs w:val="20"/>
          <w:lang w:val="es-AR"/>
        </w:rPr>
        <w:t xml:space="preserve">Incidencias de las técnicas en el proceso artístico-cultural. </w:t>
      </w:r>
      <w:r w:rsidRPr="004B144E">
        <w:rPr>
          <w:rFonts w:eastAsia="Calibri" w:cstheme="minorHAnsi"/>
          <w:sz w:val="20"/>
          <w:szCs w:val="20"/>
          <w:lang w:val="es-ES_tradnl" w:eastAsia="es-ES"/>
        </w:rPr>
        <w:t xml:space="preserve">Diseño de logotipos símbolos y marcas, diseños de tarjetas, invitaciones, catálogos de formatos creativos, software de diseño (Adobe, </w:t>
      </w:r>
      <w:proofErr w:type="spellStart"/>
      <w:r w:rsidRPr="004B144E">
        <w:rPr>
          <w:rFonts w:eastAsia="Calibri" w:cstheme="minorHAnsi"/>
          <w:sz w:val="20"/>
          <w:szCs w:val="20"/>
          <w:lang w:val="es-ES_tradnl" w:eastAsia="es-ES"/>
        </w:rPr>
        <w:t>Photo</w:t>
      </w:r>
      <w:proofErr w:type="spellEnd"/>
      <w:r w:rsidRPr="004B144E">
        <w:rPr>
          <w:rFonts w:eastAsia="Calibri" w:cstheme="minorHAnsi"/>
          <w:sz w:val="20"/>
          <w:szCs w:val="20"/>
          <w:lang w:val="es-ES_tradnl" w:eastAsia="es-ES"/>
        </w:rPr>
        <w:t xml:space="preserve"> Shop 7).</w:t>
      </w:r>
    </w:p>
    <w:p w14:paraId="374AD09D" w14:textId="77777777" w:rsidR="00AE4A03" w:rsidRPr="004B144E" w:rsidRDefault="00AE4A03" w:rsidP="00AE4A03">
      <w:pPr>
        <w:spacing w:after="0" w:line="240" w:lineRule="auto"/>
        <w:jc w:val="both"/>
        <w:outlineLvl w:val="1"/>
        <w:rPr>
          <w:rFonts w:eastAsia="Calibri" w:cstheme="minorHAnsi"/>
          <w:sz w:val="20"/>
          <w:szCs w:val="20"/>
          <w:lang w:val="es-ES_tradnl" w:eastAsia="es-ES"/>
        </w:rPr>
      </w:pPr>
      <w:proofErr w:type="gramStart"/>
      <w:r w:rsidRPr="004B144E">
        <w:rPr>
          <w:rFonts w:eastAsia="Calibri" w:cstheme="minorHAnsi"/>
          <w:sz w:val="20"/>
          <w:szCs w:val="20"/>
          <w:lang w:val="es-ES_tradnl" w:eastAsia="es-ES"/>
        </w:rPr>
        <w:t>Los procedimientos a seguir</w:t>
      </w:r>
      <w:proofErr w:type="gramEnd"/>
      <w:r w:rsidRPr="004B144E">
        <w:rPr>
          <w:rFonts w:eastAsia="Calibri" w:cstheme="minorHAnsi"/>
          <w:sz w:val="20"/>
          <w:szCs w:val="20"/>
          <w:lang w:val="es-ES_tradnl" w:eastAsia="es-ES"/>
        </w:rPr>
        <w:t xml:space="preserve"> son acuarela, acrílico, serigrafía, </w:t>
      </w:r>
      <w:proofErr w:type="spellStart"/>
      <w:r w:rsidRPr="004B144E">
        <w:rPr>
          <w:rFonts w:eastAsia="Calibri" w:cstheme="minorHAnsi"/>
          <w:sz w:val="20"/>
          <w:szCs w:val="20"/>
          <w:lang w:val="es-ES_tradnl" w:eastAsia="es-ES"/>
        </w:rPr>
        <w:t>etc</w:t>
      </w:r>
      <w:proofErr w:type="spellEnd"/>
    </w:p>
    <w:p w14:paraId="49DDEAD5" w14:textId="10C6D339" w:rsidR="00AE4A03" w:rsidRPr="004B144E" w:rsidRDefault="00AE4A03">
      <w:pPr>
        <w:rPr>
          <w:rFonts w:cstheme="minorHAnsi"/>
          <w:sz w:val="20"/>
          <w:szCs w:val="20"/>
        </w:rPr>
      </w:pPr>
    </w:p>
    <w:p w14:paraId="54A0F949" w14:textId="0E748142" w:rsidR="004B144E" w:rsidRPr="004B144E" w:rsidRDefault="004B144E" w:rsidP="004B144E">
      <w:pPr>
        <w:spacing w:after="0" w:line="240" w:lineRule="auto"/>
        <w:contextualSpacing/>
        <w:jc w:val="both"/>
        <w:outlineLvl w:val="1"/>
        <w:rPr>
          <w:rFonts w:eastAsia="Times New Roman" w:cstheme="minorHAnsi"/>
          <w:b/>
          <w:color w:val="FF0000"/>
          <w:sz w:val="20"/>
          <w:szCs w:val="20"/>
          <w:lang w:val="es-AR" w:eastAsia="es-PE"/>
        </w:rPr>
      </w:pPr>
      <w:r w:rsidRPr="004B144E">
        <w:rPr>
          <w:rFonts w:eastAsia="Times New Roman" w:cstheme="minorHAnsi"/>
          <w:b/>
          <w:color w:val="FF0000"/>
          <w:sz w:val="20"/>
          <w:szCs w:val="20"/>
          <w:lang w:val="es-AR" w:eastAsia="es-PE"/>
        </w:rPr>
        <w:t>PLAZA CONTRATA 0</w:t>
      </w:r>
      <w:r>
        <w:rPr>
          <w:rFonts w:eastAsia="Times New Roman" w:cstheme="minorHAnsi"/>
          <w:b/>
          <w:color w:val="FF0000"/>
          <w:sz w:val="20"/>
          <w:szCs w:val="20"/>
          <w:lang w:val="es-AR" w:eastAsia="es-PE"/>
        </w:rPr>
        <w:t>7</w:t>
      </w:r>
    </w:p>
    <w:p w14:paraId="20C5F57C" w14:textId="0738EA37" w:rsidR="00AE4A03" w:rsidRPr="004B144E" w:rsidRDefault="00AE4A03" w:rsidP="004B144E">
      <w:pPr>
        <w:spacing w:after="0" w:line="240" w:lineRule="auto"/>
        <w:ind w:left="1560" w:hanging="1560"/>
        <w:jc w:val="both"/>
        <w:rPr>
          <w:rFonts w:eastAsia="Times New Roman" w:cstheme="minorHAnsi"/>
          <w:b/>
          <w:sz w:val="20"/>
          <w:szCs w:val="20"/>
          <w:lang w:val="es-ES" w:eastAsia="es-ES"/>
        </w:rPr>
      </w:pPr>
      <w:r w:rsidRPr="004B144E">
        <w:rPr>
          <w:rFonts w:eastAsia="Times New Roman" w:cstheme="minorHAnsi"/>
          <w:b/>
          <w:sz w:val="20"/>
          <w:szCs w:val="20"/>
          <w:lang w:val="es-ES" w:eastAsia="es-ES"/>
        </w:rPr>
        <w:t>ASIGNATURA</w:t>
      </w:r>
      <w:r w:rsidRPr="004B144E">
        <w:rPr>
          <w:rFonts w:eastAsia="Times New Roman" w:cstheme="minorHAnsi"/>
          <w:b/>
          <w:sz w:val="20"/>
          <w:szCs w:val="20"/>
          <w:lang w:val="es-ES" w:eastAsia="es-ES"/>
        </w:rPr>
        <w:tab/>
        <w:t>:</w:t>
      </w:r>
      <w:r w:rsidRPr="004B144E">
        <w:rPr>
          <w:rFonts w:eastAsia="Times New Roman" w:cstheme="minorHAnsi"/>
          <w:b/>
          <w:sz w:val="20"/>
          <w:szCs w:val="20"/>
          <w:lang w:val="es-ES" w:eastAsia="es-ES"/>
        </w:rPr>
        <w:tab/>
      </w:r>
      <w:bookmarkStart w:id="0" w:name="_Hlk31365176"/>
      <w:r w:rsidRPr="004B144E">
        <w:rPr>
          <w:rFonts w:eastAsia="Times New Roman" w:cstheme="minorHAnsi"/>
          <w:b/>
          <w:sz w:val="20"/>
          <w:szCs w:val="20"/>
          <w:lang w:val="es-ES" w:eastAsia="es-ES"/>
        </w:rPr>
        <w:t>METODOLOGIA DE LOS ESTUDIOS</w:t>
      </w:r>
      <w:r w:rsidR="004B144E">
        <w:rPr>
          <w:rFonts w:eastAsia="Times New Roman" w:cstheme="minorHAnsi"/>
          <w:b/>
          <w:sz w:val="20"/>
          <w:szCs w:val="20"/>
          <w:lang w:val="es-ES" w:eastAsia="es-ES"/>
        </w:rPr>
        <w:t xml:space="preserve"> </w:t>
      </w:r>
      <w:r w:rsidRPr="004B144E">
        <w:rPr>
          <w:rFonts w:eastAsia="Times New Roman" w:cstheme="minorHAnsi"/>
          <w:b/>
          <w:sz w:val="20"/>
          <w:szCs w:val="20"/>
          <w:lang w:val="es-ES" w:eastAsia="es-ES"/>
        </w:rPr>
        <w:t>UNIVERSITARIOS</w:t>
      </w:r>
    </w:p>
    <w:bookmarkEnd w:id="0"/>
    <w:p w14:paraId="6567647F" w14:textId="77777777" w:rsidR="00AE4A03" w:rsidRPr="004B144E" w:rsidRDefault="00AE4A03" w:rsidP="004B144E">
      <w:pPr>
        <w:spacing w:after="0" w:line="240" w:lineRule="auto"/>
        <w:ind w:left="1560" w:hanging="1560"/>
        <w:jc w:val="both"/>
        <w:rPr>
          <w:rFonts w:eastAsia="Times New Roman" w:cstheme="minorHAnsi"/>
          <w:sz w:val="20"/>
          <w:szCs w:val="20"/>
          <w:lang w:val="es-ES" w:eastAsia="es-ES"/>
        </w:rPr>
      </w:pPr>
      <w:r w:rsidRPr="004B144E">
        <w:rPr>
          <w:rFonts w:eastAsia="Times New Roman" w:cstheme="minorHAnsi"/>
          <w:sz w:val="20"/>
          <w:szCs w:val="20"/>
          <w:lang w:val="es-ES" w:eastAsia="es-ES"/>
        </w:rPr>
        <w:t>CODIGO</w:t>
      </w:r>
      <w:r w:rsidRPr="004B144E">
        <w:rPr>
          <w:rFonts w:eastAsia="Times New Roman" w:cstheme="minorHAnsi"/>
          <w:sz w:val="20"/>
          <w:szCs w:val="20"/>
          <w:lang w:val="es-ES" w:eastAsia="es-ES"/>
        </w:rPr>
        <w:tab/>
        <w:t>:</w:t>
      </w:r>
      <w:r w:rsidRPr="004B144E">
        <w:rPr>
          <w:rFonts w:eastAsia="Times New Roman" w:cstheme="minorHAnsi"/>
          <w:sz w:val="20"/>
          <w:szCs w:val="20"/>
          <w:lang w:val="es-ES" w:eastAsia="es-ES"/>
        </w:rPr>
        <w:tab/>
        <w:t>ME113U</w:t>
      </w:r>
    </w:p>
    <w:p w14:paraId="4A873CCB" w14:textId="77777777" w:rsidR="00AE4A03" w:rsidRPr="004B144E" w:rsidRDefault="00AE4A03" w:rsidP="004B144E">
      <w:pPr>
        <w:spacing w:after="0" w:line="240" w:lineRule="auto"/>
        <w:ind w:left="1560" w:hanging="1560"/>
        <w:jc w:val="both"/>
        <w:rPr>
          <w:rFonts w:eastAsia="Times New Roman" w:cstheme="minorHAnsi"/>
          <w:sz w:val="20"/>
          <w:szCs w:val="20"/>
          <w:lang w:val="es-ES" w:eastAsia="es-ES"/>
        </w:rPr>
      </w:pPr>
      <w:r w:rsidRPr="004B144E">
        <w:rPr>
          <w:rFonts w:eastAsia="Times New Roman" w:cstheme="minorHAnsi"/>
          <w:sz w:val="20"/>
          <w:szCs w:val="20"/>
          <w:lang w:val="es-ES" w:eastAsia="es-ES"/>
        </w:rPr>
        <w:t>REQUISITO</w:t>
      </w:r>
      <w:r w:rsidRPr="004B144E">
        <w:rPr>
          <w:rFonts w:eastAsia="Times New Roman" w:cstheme="minorHAnsi"/>
          <w:sz w:val="20"/>
          <w:szCs w:val="20"/>
          <w:lang w:val="es-ES" w:eastAsia="es-ES"/>
        </w:rPr>
        <w:tab/>
        <w:t>:</w:t>
      </w:r>
      <w:r w:rsidRPr="004B144E">
        <w:rPr>
          <w:rFonts w:eastAsia="Times New Roman" w:cstheme="minorHAnsi"/>
          <w:sz w:val="20"/>
          <w:szCs w:val="20"/>
          <w:lang w:val="es-ES" w:eastAsia="es-ES"/>
        </w:rPr>
        <w:tab/>
        <w:t>NINGUNO</w:t>
      </w:r>
    </w:p>
    <w:p w14:paraId="41341DB9" w14:textId="77777777" w:rsidR="00AE4A03" w:rsidRPr="004B144E" w:rsidRDefault="00AE4A03" w:rsidP="004B144E">
      <w:pPr>
        <w:spacing w:after="0" w:line="240" w:lineRule="auto"/>
        <w:ind w:left="1560" w:hanging="1560"/>
        <w:jc w:val="both"/>
        <w:rPr>
          <w:rFonts w:eastAsia="Times New Roman" w:cstheme="minorHAnsi"/>
          <w:sz w:val="20"/>
          <w:szCs w:val="20"/>
          <w:lang w:val="es-ES" w:eastAsia="es-ES"/>
        </w:rPr>
      </w:pPr>
      <w:r w:rsidRPr="004B144E">
        <w:rPr>
          <w:rFonts w:eastAsia="Times New Roman" w:cstheme="minorHAnsi"/>
          <w:sz w:val="20"/>
          <w:szCs w:val="20"/>
          <w:lang w:val="es-ES" w:eastAsia="es-ES"/>
        </w:rPr>
        <w:t>CATEGORIA</w:t>
      </w:r>
      <w:r w:rsidRPr="004B144E">
        <w:rPr>
          <w:rFonts w:eastAsia="Times New Roman" w:cstheme="minorHAnsi"/>
          <w:sz w:val="20"/>
          <w:szCs w:val="20"/>
          <w:lang w:val="es-ES" w:eastAsia="es-ES"/>
        </w:rPr>
        <w:tab/>
        <w:t>:</w:t>
      </w:r>
      <w:r w:rsidRPr="004B144E">
        <w:rPr>
          <w:rFonts w:eastAsia="Times New Roman" w:cstheme="minorHAnsi"/>
          <w:sz w:val="20"/>
          <w:szCs w:val="20"/>
          <w:lang w:val="es-ES" w:eastAsia="es-ES"/>
        </w:rPr>
        <w:tab/>
      </w:r>
      <w:r w:rsidRPr="004B144E">
        <w:rPr>
          <w:rFonts w:eastAsia="Calibri" w:cstheme="minorHAnsi"/>
          <w:sz w:val="20"/>
          <w:szCs w:val="20"/>
        </w:rPr>
        <w:t>EG</w:t>
      </w:r>
    </w:p>
    <w:p w14:paraId="07652438" w14:textId="77777777" w:rsidR="00AE4A03" w:rsidRPr="004B144E" w:rsidRDefault="00AE4A03" w:rsidP="004B144E">
      <w:pPr>
        <w:spacing w:after="0" w:line="240" w:lineRule="auto"/>
        <w:ind w:left="1560" w:hanging="1560"/>
        <w:jc w:val="both"/>
        <w:rPr>
          <w:rFonts w:eastAsia="Calibri" w:cstheme="minorHAnsi"/>
          <w:i/>
          <w:iCs/>
          <w:sz w:val="20"/>
          <w:szCs w:val="20"/>
        </w:rPr>
      </w:pPr>
      <w:proofErr w:type="gramStart"/>
      <w:r w:rsidRPr="004B144E">
        <w:rPr>
          <w:rFonts w:eastAsia="Times New Roman" w:cstheme="minorHAnsi"/>
          <w:sz w:val="20"/>
          <w:szCs w:val="20"/>
          <w:lang w:eastAsia="es-ES"/>
        </w:rPr>
        <w:t>TOTAL</w:t>
      </w:r>
      <w:proofErr w:type="gramEnd"/>
      <w:r w:rsidRPr="004B144E">
        <w:rPr>
          <w:rFonts w:eastAsia="Times New Roman" w:cstheme="minorHAnsi"/>
          <w:sz w:val="20"/>
          <w:szCs w:val="20"/>
          <w:lang w:eastAsia="es-ES"/>
        </w:rPr>
        <w:t xml:space="preserve"> HORAS</w:t>
      </w:r>
      <w:r w:rsidRPr="004B144E">
        <w:rPr>
          <w:rFonts w:eastAsia="Times New Roman" w:cstheme="minorHAnsi"/>
          <w:sz w:val="20"/>
          <w:szCs w:val="20"/>
          <w:lang w:eastAsia="es-ES"/>
        </w:rPr>
        <w:tab/>
        <w:t xml:space="preserve">: </w:t>
      </w:r>
      <w:r w:rsidRPr="004B144E">
        <w:rPr>
          <w:rFonts w:eastAsia="Times New Roman" w:cstheme="minorHAnsi"/>
          <w:sz w:val="20"/>
          <w:szCs w:val="20"/>
          <w:lang w:eastAsia="es-ES"/>
        </w:rPr>
        <w:tab/>
        <w:t>03</w:t>
      </w:r>
    </w:p>
    <w:p w14:paraId="4E2B1BEF" w14:textId="77777777" w:rsidR="00AE4A03" w:rsidRPr="004B144E" w:rsidRDefault="00AE4A03" w:rsidP="004B144E">
      <w:pPr>
        <w:spacing w:after="0" w:line="240" w:lineRule="auto"/>
        <w:ind w:left="1560" w:hanging="1560"/>
        <w:jc w:val="both"/>
        <w:rPr>
          <w:rFonts w:eastAsia="Times New Roman" w:cstheme="minorHAnsi"/>
          <w:sz w:val="20"/>
          <w:szCs w:val="20"/>
          <w:lang w:val="es-ES" w:eastAsia="es-ES"/>
        </w:rPr>
      </w:pPr>
      <w:r w:rsidRPr="004B144E">
        <w:rPr>
          <w:rFonts w:eastAsia="Times New Roman" w:cstheme="minorHAnsi"/>
          <w:sz w:val="20"/>
          <w:szCs w:val="20"/>
          <w:lang w:val="es-ES" w:eastAsia="es-ES"/>
        </w:rPr>
        <w:t>CREDITOS</w:t>
      </w:r>
      <w:r w:rsidRPr="004B144E">
        <w:rPr>
          <w:rFonts w:eastAsia="Times New Roman" w:cstheme="minorHAnsi"/>
          <w:sz w:val="20"/>
          <w:szCs w:val="20"/>
          <w:lang w:val="es-ES" w:eastAsia="es-ES"/>
        </w:rPr>
        <w:tab/>
        <w:t xml:space="preserve">: </w:t>
      </w:r>
      <w:r w:rsidRPr="004B144E">
        <w:rPr>
          <w:rFonts w:eastAsia="Times New Roman" w:cstheme="minorHAnsi"/>
          <w:sz w:val="20"/>
          <w:szCs w:val="20"/>
          <w:lang w:val="es-ES" w:eastAsia="es-ES"/>
        </w:rPr>
        <w:tab/>
        <w:t>03</w:t>
      </w:r>
    </w:p>
    <w:p w14:paraId="66DB8460" w14:textId="77777777" w:rsidR="00AE4A03" w:rsidRPr="004B144E" w:rsidRDefault="00AE4A03" w:rsidP="00AE4A03">
      <w:pPr>
        <w:pStyle w:val="NormalWeb"/>
        <w:spacing w:before="0" w:beforeAutospacing="0" w:after="0" w:afterAutospacing="0"/>
        <w:jc w:val="both"/>
        <w:rPr>
          <w:rFonts w:asciiTheme="minorHAnsi" w:hAnsiTheme="minorHAnsi" w:cstheme="minorHAnsi"/>
          <w:sz w:val="20"/>
          <w:szCs w:val="20"/>
        </w:rPr>
      </w:pPr>
    </w:p>
    <w:p w14:paraId="0E724DF0" w14:textId="77777777" w:rsidR="00AE4A03" w:rsidRPr="004B144E" w:rsidRDefault="00AE4A03" w:rsidP="00AE4A03">
      <w:pPr>
        <w:pStyle w:val="NormalWeb"/>
        <w:spacing w:before="0" w:beforeAutospacing="0" w:after="0" w:afterAutospacing="0"/>
        <w:jc w:val="both"/>
        <w:rPr>
          <w:rFonts w:asciiTheme="minorHAnsi" w:hAnsiTheme="minorHAnsi" w:cstheme="minorHAnsi"/>
          <w:sz w:val="20"/>
          <w:szCs w:val="20"/>
        </w:rPr>
      </w:pPr>
      <w:r w:rsidRPr="004B144E">
        <w:rPr>
          <w:rFonts w:asciiTheme="minorHAnsi" w:hAnsiTheme="minorHAnsi" w:cstheme="minorHAnsi"/>
          <w:sz w:val="20"/>
          <w:szCs w:val="20"/>
        </w:rPr>
        <w:t>Metodología de los Estudios Universitarios es una asignatura de naturaleza teórico – práctico, tiene por propósito desarrollar las bases teóricas y didácticas para el aprendizaje del estudiante en el ámbito universitario, que le permita desenvolverse académicamente de forma autónoma, respecto a las demandas de la sociedad del aprendizaje y conocimiento, con actitud crítica, reflexiva formando hábitos de estudio sistemático individual y en equipo. Cuyos ejes temáticos son: Contexto universitario e investigación, estrategias de búsqueda, análisis, organización, comunicación de la información y Estrategias de aprendizaje.</w:t>
      </w:r>
    </w:p>
    <w:p w14:paraId="36A1F299" w14:textId="1CFE5E79" w:rsidR="00AE4A03" w:rsidRPr="004B144E" w:rsidRDefault="00AE4A03">
      <w:pPr>
        <w:rPr>
          <w:rFonts w:cstheme="minorHAnsi"/>
          <w:sz w:val="20"/>
          <w:szCs w:val="20"/>
        </w:rPr>
      </w:pPr>
    </w:p>
    <w:p w14:paraId="5E64C2E6" w14:textId="77777777" w:rsidR="004B144E" w:rsidRDefault="004B144E">
      <w:pPr>
        <w:rPr>
          <w:rFonts w:eastAsia="Times New Roman" w:cstheme="minorHAnsi"/>
          <w:b/>
          <w:color w:val="FF0000"/>
          <w:sz w:val="20"/>
          <w:szCs w:val="20"/>
          <w:lang w:val="es-AR" w:eastAsia="es-PE"/>
        </w:rPr>
      </w:pPr>
      <w:r>
        <w:rPr>
          <w:rFonts w:eastAsia="Times New Roman" w:cstheme="minorHAnsi"/>
          <w:b/>
          <w:color w:val="FF0000"/>
          <w:sz w:val="20"/>
          <w:szCs w:val="20"/>
          <w:lang w:val="es-AR" w:eastAsia="es-PE"/>
        </w:rPr>
        <w:br w:type="page"/>
      </w:r>
    </w:p>
    <w:p w14:paraId="69842238" w14:textId="2714D495" w:rsidR="004B144E" w:rsidRPr="004B144E" w:rsidRDefault="004B144E" w:rsidP="004B144E">
      <w:pPr>
        <w:spacing w:after="0" w:line="240" w:lineRule="auto"/>
        <w:contextualSpacing/>
        <w:jc w:val="both"/>
        <w:outlineLvl w:val="1"/>
        <w:rPr>
          <w:rFonts w:eastAsia="Times New Roman" w:cstheme="minorHAnsi"/>
          <w:b/>
          <w:color w:val="FF0000"/>
          <w:sz w:val="20"/>
          <w:szCs w:val="20"/>
          <w:lang w:val="es-AR" w:eastAsia="es-PE"/>
        </w:rPr>
      </w:pPr>
      <w:r w:rsidRPr="004B144E">
        <w:rPr>
          <w:rFonts w:eastAsia="Times New Roman" w:cstheme="minorHAnsi"/>
          <w:b/>
          <w:color w:val="FF0000"/>
          <w:sz w:val="20"/>
          <w:szCs w:val="20"/>
          <w:lang w:val="es-AR" w:eastAsia="es-PE"/>
        </w:rPr>
        <w:lastRenderedPageBreak/>
        <w:t>PLAZA CONTRATA 0</w:t>
      </w:r>
      <w:r>
        <w:rPr>
          <w:rFonts w:eastAsia="Times New Roman" w:cstheme="minorHAnsi"/>
          <w:b/>
          <w:color w:val="FF0000"/>
          <w:sz w:val="20"/>
          <w:szCs w:val="20"/>
          <w:lang w:val="es-AR" w:eastAsia="es-PE"/>
        </w:rPr>
        <w:t>8</w:t>
      </w:r>
    </w:p>
    <w:p w14:paraId="19CED19B" w14:textId="5A95D1B0" w:rsidR="00AE4A03" w:rsidRPr="004B144E" w:rsidRDefault="00AE4A03" w:rsidP="00AE4A03">
      <w:pPr>
        <w:spacing w:after="0" w:line="240" w:lineRule="auto"/>
        <w:jc w:val="both"/>
        <w:rPr>
          <w:rFonts w:eastAsia="Times New Roman" w:cstheme="minorHAnsi"/>
          <w:b/>
          <w:sz w:val="20"/>
          <w:szCs w:val="20"/>
          <w:lang w:val="es-ES" w:eastAsia="es-ES"/>
        </w:rPr>
      </w:pPr>
      <w:r w:rsidRPr="004B144E">
        <w:rPr>
          <w:rFonts w:eastAsia="Times New Roman" w:cstheme="minorHAnsi"/>
          <w:b/>
          <w:sz w:val="20"/>
          <w:szCs w:val="20"/>
          <w:lang w:val="es-ES" w:eastAsia="es-ES"/>
        </w:rPr>
        <w:t>ASIGNATURA</w:t>
      </w:r>
      <w:r w:rsidRPr="004B144E">
        <w:rPr>
          <w:rFonts w:eastAsia="Times New Roman" w:cstheme="minorHAnsi"/>
          <w:b/>
          <w:sz w:val="20"/>
          <w:szCs w:val="20"/>
          <w:lang w:val="es-ES" w:eastAsia="es-ES"/>
        </w:rPr>
        <w:tab/>
      </w:r>
      <w:proofErr w:type="gramStart"/>
      <w:r w:rsidRPr="004B144E">
        <w:rPr>
          <w:rFonts w:eastAsia="Times New Roman" w:cstheme="minorHAnsi"/>
          <w:b/>
          <w:sz w:val="20"/>
          <w:szCs w:val="20"/>
          <w:lang w:val="es-ES" w:eastAsia="es-ES"/>
        </w:rPr>
        <w:tab/>
        <w:t>:METODOLOGIA</w:t>
      </w:r>
      <w:proofErr w:type="gramEnd"/>
      <w:r w:rsidRPr="004B144E">
        <w:rPr>
          <w:rFonts w:eastAsia="Times New Roman" w:cstheme="minorHAnsi"/>
          <w:b/>
          <w:sz w:val="20"/>
          <w:szCs w:val="20"/>
          <w:lang w:val="es-ES" w:eastAsia="es-ES"/>
        </w:rPr>
        <w:t xml:space="preserve"> DE LA INVESTIGACION II (PROYECTO DE INVESTIGACION)</w:t>
      </w:r>
    </w:p>
    <w:p w14:paraId="2E4BE26E" w14:textId="409A2880" w:rsidR="00AE4A03" w:rsidRPr="004B144E" w:rsidRDefault="00AE4A03" w:rsidP="00AE4A03">
      <w:pPr>
        <w:spacing w:after="0" w:line="240" w:lineRule="auto"/>
        <w:jc w:val="both"/>
        <w:outlineLvl w:val="1"/>
        <w:rPr>
          <w:rFonts w:eastAsia="Times New Roman" w:cstheme="minorHAnsi"/>
          <w:sz w:val="20"/>
          <w:szCs w:val="20"/>
          <w:lang w:val="es-AR"/>
        </w:rPr>
      </w:pPr>
      <w:r w:rsidRPr="004B144E">
        <w:rPr>
          <w:rFonts w:eastAsia="Times New Roman" w:cstheme="minorHAnsi"/>
          <w:sz w:val="20"/>
          <w:szCs w:val="20"/>
          <w:lang w:val="es-AR"/>
        </w:rPr>
        <w:t>CODIGO</w:t>
      </w:r>
      <w:r w:rsidRPr="004B144E">
        <w:rPr>
          <w:rFonts w:eastAsia="Times New Roman" w:cstheme="minorHAnsi"/>
          <w:sz w:val="20"/>
          <w:szCs w:val="20"/>
          <w:lang w:val="es-AR"/>
        </w:rPr>
        <w:tab/>
      </w:r>
      <w:r w:rsidRPr="004B144E">
        <w:rPr>
          <w:rFonts w:eastAsia="Times New Roman" w:cstheme="minorHAnsi"/>
          <w:sz w:val="20"/>
          <w:szCs w:val="20"/>
          <w:lang w:val="es-AR"/>
        </w:rPr>
        <w:tab/>
      </w:r>
      <w:r w:rsidRPr="004B144E">
        <w:rPr>
          <w:rFonts w:eastAsia="Times New Roman" w:cstheme="minorHAnsi"/>
          <w:sz w:val="20"/>
          <w:szCs w:val="20"/>
          <w:lang w:val="es-AR"/>
        </w:rPr>
        <w:tab/>
        <w:t>:MI933CP</w:t>
      </w:r>
    </w:p>
    <w:p w14:paraId="303A5580" w14:textId="174A6D9C" w:rsidR="00AE4A03" w:rsidRPr="004B144E" w:rsidRDefault="00AE4A03" w:rsidP="00AE4A03">
      <w:pPr>
        <w:spacing w:after="0" w:line="240" w:lineRule="auto"/>
        <w:jc w:val="both"/>
        <w:outlineLvl w:val="1"/>
        <w:rPr>
          <w:rFonts w:eastAsia="Times New Roman" w:cstheme="minorHAnsi"/>
          <w:sz w:val="20"/>
          <w:szCs w:val="20"/>
          <w:lang w:val="es-AR"/>
        </w:rPr>
      </w:pPr>
      <w:r w:rsidRPr="004B144E">
        <w:rPr>
          <w:rFonts w:eastAsia="Times New Roman" w:cstheme="minorHAnsi"/>
          <w:sz w:val="20"/>
          <w:szCs w:val="20"/>
          <w:lang w:val="es-AR"/>
        </w:rPr>
        <w:t>REQUISITO</w:t>
      </w:r>
      <w:r w:rsidRPr="004B144E">
        <w:rPr>
          <w:rFonts w:eastAsia="Times New Roman" w:cstheme="minorHAnsi"/>
          <w:sz w:val="20"/>
          <w:szCs w:val="20"/>
          <w:lang w:val="es-AR"/>
        </w:rPr>
        <w:tab/>
      </w:r>
      <w:r w:rsidRPr="004B144E">
        <w:rPr>
          <w:rFonts w:eastAsia="Times New Roman" w:cstheme="minorHAnsi"/>
          <w:sz w:val="20"/>
          <w:szCs w:val="20"/>
          <w:lang w:val="es-AR"/>
        </w:rPr>
        <w:tab/>
        <w:t>:MI723C</w:t>
      </w:r>
    </w:p>
    <w:p w14:paraId="48EEEA8A" w14:textId="609B61A6" w:rsidR="00AE4A03" w:rsidRPr="004B144E" w:rsidRDefault="00AE4A03" w:rsidP="00AE4A03">
      <w:pPr>
        <w:spacing w:after="0" w:line="240" w:lineRule="auto"/>
        <w:jc w:val="both"/>
        <w:outlineLvl w:val="1"/>
        <w:rPr>
          <w:rFonts w:eastAsia="Times New Roman" w:cstheme="minorHAnsi"/>
          <w:sz w:val="20"/>
          <w:szCs w:val="20"/>
        </w:rPr>
      </w:pPr>
      <w:r w:rsidRPr="004B144E">
        <w:rPr>
          <w:rFonts w:eastAsia="Times New Roman" w:cstheme="minorHAnsi"/>
          <w:sz w:val="20"/>
          <w:szCs w:val="20"/>
          <w:lang w:val="es-AR"/>
        </w:rPr>
        <w:t>CATEGORIA</w:t>
      </w:r>
      <w:r w:rsidRPr="004B144E">
        <w:rPr>
          <w:rFonts w:eastAsia="Times New Roman" w:cstheme="minorHAnsi"/>
          <w:sz w:val="20"/>
          <w:szCs w:val="20"/>
          <w:lang w:val="es-AR"/>
        </w:rPr>
        <w:tab/>
      </w:r>
      <w:proofErr w:type="gramStart"/>
      <w:r w:rsidRPr="004B144E">
        <w:rPr>
          <w:rFonts w:eastAsia="Times New Roman" w:cstheme="minorHAnsi"/>
          <w:sz w:val="20"/>
          <w:szCs w:val="20"/>
          <w:lang w:val="es-AR"/>
        </w:rPr>
        <w:tab/>
        <w:t>:PP</w:t>
      </w:r>
      <w:proofErr w:type="gramEnd"/>
      <w:r w:rsidRPr="004B144E">
        <w:rPr>
          <w:rFonts w:eastAsia="Times New Roman" w:cstheme="minorHAnsi"/>
          <w:sz w:val="20"/>
          <w:szCs w:val="20"/>
        </w:rPr>
        <w:tab/>
      </w:r>
    </w:p>
    <w:p w14:paraId="10A87E36" w14:textId="39754DF6" w:rsidR="00AE4A03" w:rsidRPr="004B144E" w:rsidRDefault="00AE4A03" w:rsidP="00AE4A03">
      <w:pPr>
        <w:spacing w:after="0" w:line="240" w:lineRule="auto"/>
        <w:jc w:val="both"/>
        <w:outlineLvl w:val="1"/>
        <w:rPr>
          <w:rFonts w:eastAsia="Times New Roman" w:cstheme="minorHAnsi"/>
          <w:sz w:val="20"/>
          <w:szCs w:val="20"/>
        </w:rPr>
      </w:pPr>
      <w:proofErr w:type="gramStart"/>
      <w:r w:rsidRPr="004B144E">
        <w:rPr>
          <w:rFonts w:eastAsia="Times New Roman" w:cstheme="minorHAnsi"/>
          <w:sz w:val="20"/>
          <w:szCs w:val="20"/>
        </w:rPr>
        <w:t>TOTAL</w:t>
      </w:r>
      <w:proofErr w:type="gramEnd"/>
      <w:r w:rsidRPr="004B144E">
        <w:rPr>
          <w:rFonts w:eastAsia="Times New Roman" w:cstheme="minorHAnsi"/>
          <w:sz w:val="20"/>
          <w:szCs w:val="20"/>
        </w:rPr>
        <w:t xml:space="preserve"> HORAS</w:t>
      </w:r>
      <w:r w:rsidRPr="004B144E">
        <w:rPr>
          <w:rFonts w:eastAsia="Times New Roman" w:cstheme="minorHAnsi"/>
          <w:sz w:val="20"/>
          <w:szCs w:val="20"/>
        </w:rPr>
        <w:tab/>
      </w:r>
      <w:r w:rsidRPr="004B144E">
        <w:rPr>
          <w:rFonts w:eastAsia="Times New Roman" w:cstheme="minorHAnsi"/>
          <w:sz w:val="20"/>
          <w:szCs w:val="20"/>
        </w:rPr>
        <w:tab/>
        <w:t>:</w:t>
      </w:r>
      <w:r w:rsidR="004B144E">
        <w:rPr>
          <w:rFonts w:eastAsia="Times New Roman" w:cstheme="minorHAnsi"/>
          <w:sz w:val="20"/>
          <w:szCs w:val="20"/>
        </w:rPr>
        <w:t xml:space="preserve"> </w:t>
      </w:r>
      <w:r w:rsidRPr="004B144E">
        <w:rPr>
          <w:rFonts w:eastAsia="Times New Roman" w:cstheme="minorHAnsi"/>
          <w:sz w:val="20"/>
          <w:szCs w:val="20"/>
        </w:rPr>
        <w:t>04</w:t>
      </w:r>
    </w:p>
    <w:p w14:paraId="2AFE9B6F" w14:textId="07F5E1C9" w:rsidR="00AE4A03" w:rsidRPr="004B144E" w:rsidRDefault="00AE4A03" w:rsidP="00AE4A03">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CREDITOS</w:t>
      </w:r>
      <w:r w:rsidRPr="004B144E">
        <w:rPr>
          <w:rFonts w:eastAsia="Times New Roman" w:cstheme="minorHAnsi"/>
          <w:sz w:val="20"/>
          <w:szCs w:val="20"/>
          <w:lang w:val="es-ES" w:eastAsia="es-ES"/>
        </w:rPr>
        <w:tab/>
      </w:r>
      <w:r w:rsidRPr="004B144E">
        <w:rPr>
          <w:rFonts w:eastAsia="Times New Roman" w:cstheme="minorHAnsi"/>
          <w:sz w:val="20"/>
          <w:szCs w:val="20"/>
          <w:lang w:val="es-ES" w:eastAsia="es-ES"/>
        </w:rPr>
        <w:tab/>
        <w:t>: 04</w:t>
      </w:r>
    </w:p>
    <w:p w14:paraId="049DC58C" w14:textId="77777777" w:rsidR="00AE4A03" w:rsidRPr="004B144E" w:rsidRDefault="00AE4A03" w:rsidP="00AE4A03">
      <w:pPr>
        <w:spacing w:after="0" w:line="240" w:lineRule="auto"/>
        <w:jc w:val="both"/>
        <w:rPr>
          <w:rFonts w:eastAsia="Times New Roman" w:cstheme="minorHAnsi"/>
          <w:b/>
          <w:sz w:val="20"/>
          <w:szCs w:val="20"/>
          <w:lang w:val="es-ES" w:eastAsia="es-ES"/>
        </w:rPr>
      </w:pPr>
    </w:p>
    <w:p w14:paraId="33B045A1" w14:textId="77777777" w:rsidR="00AE4A03" w:rsidRPr="004B144E" w:rsidRDefault="00AE4A03" w:rsidP="004B144E">
      <w:pPr>
        <w:spacing w:after="0" w:line="240" w:lineRule="auto"/>
        <w:jc w:val="both"/>
        <w:rPr>
          <w:rFonts w:eastAsia="Calibri" w:cstheme="minorHAnsi"/>
          <w:sz w:val="20"/>
          <w:szCs w:val="20"/>
          <w:lang w:val="es-MX"/>
        </w:rPr>
      </w:pPr>
      <w:r w:rsidRPr="004B144E">
        <w:rPr>
          <w:rFonts w:eastAsia="Calibri" w:cstheme="minorHAnsi"/>
          <w:sz w:val="20"/>
          <w:szCs w:val="20"/>
          <w:lang w:val="es-MX"/>
        </w:rPr>
        <w:t>Corresponde al área de formación artística en pintura, escultura, grabado y cerámica.</w:t>
      </w:r>
    </w:p>
    <w:p w14:paraId="0C6C0D0E" w14:textId="77777777" w:rsidR="00AE4A03" w:rsidRPr="004B144E" w:rsidRDefault="00AE4A03" w:rsidP="004B144E">
      <w:pPr>
        <w:spacing w:after="0" w:line="240" w:lineRule="auto"/>
        <w:jc w:val="both"/>
        <w:rPr>
          <w:rFonts w:eastAsia="Calibri" w:cstheme="minorHAnsi"/>
          <w:sz w:val="20"/>
          <w:szCs w:val="20"/>
          <w:lang w:val="es-MX"/>
        </w:rPr>
      </w:pPr>
      <w:r w:rsidRPr="004B144E">
        <w:rPr>
          <w:rFonts w:eastAsia="Calibri" w:cstheme="minorHAnsi"/>
          <w:sz w:val="20"/>
          <w:szCs w:val="20"/>
          <w:lang w:val="es-MX"/>
        </w:rPr>
        <w:t>Naturaleza</w:t>
      </w:r>
    </w:p>
    <w:p w14:paraId="283D8437" w14:textId="77777777" w:rsidR="00AE4A03" w:rsidRPr="004B144E" w:rsidRDefault="00AE4A03" w:rsidP="004B144E">
      <w:pPr>
        <w:spacing w:after="0" w:line="240" w:lineRule="auto"/>
        <w:jc w:val="both"/>
        <w:rPr>
          <w:rFonts w:eastAsia="Calibri" w:cstheme="minorHAnsi"/>
          <w:sz w:val="20"/>
          <w:szCs w:val="20"/>
          <w:lang w:val="es-MX"/>
        </w:rPr>
      </w:pPr>
      <w:r w:rsidRPr="004B144E">
        <w:rPr>
          <w:rFonts w:eastAsia="Calibri" w:cstheme="minorHAnsi"/>
          <w:sz w:val="20"/>
          <w:szCs w:val="20"/>
          <w:lang w:val="es-MX"/>
        </w:rPr>
        <w:t>El curso introduce al alumno en la creación artística y su relación con la investigación en arte, a través del proceso creativo concibe la idea y la asocia a un problema de investigación, en la que el innatismo prevalece en todo el proceso, desarrollando el proyecto y la planificación de la creación de obras de arte y su correspondiente proyección al entorno social a través de la planificación curatorial.</w:t>
      </w:r>
    </w:p>
    <w:p w14:paraId="5B05F950" w14:textId="77777777" w:rsidR="00AE4A03" w:rsidRPr="004B144E" w:rsidRDefault="00AE4A03" w:rsidP="004B144E">
      <w:pPr>
        <w:spacing w:after="0" w:line="240" w:lineRule="auto"/>
        <w:jc w:val="both"/>
        <w:rPr>
          <w:rFonts w:eastAsia="Calibri" w:cstheme="minorHAnsi"/>
          <w:sz w:val="20"/>
          <w:szCs w:val="20"/>
          <w:lang w:val="es-MX"/>
        </w:rPr>
      </w:pPr>
    </w:p>
    <w:p w14:paraId="4A0BB3C3" w14:textId="77777777" w:rsidR="00AE4A03" w:rsidRPr="004B144E" w:rsidRDefault="00AE4A03" w:rsidP="004B144E">
      <w:pPr>
        <w:spacing w:after="0" w:line="240" w:lineRule="auto"/>
        <w:jc w:val="both"/>
        <w:rPr>
          <w:rFonts w:eastAsia="Calibri" w:cstheme="minorHAnsi"/>
          <w:b/>
          <w:sz w:val="20"/>
          <w:szCs w:val="20"/>
          <w:lang w:val="es-MX"/>
        </w:rPr>
      </w:pPr>
      <w:r w:rsidRPr="004B144E">
        <w:rPr>
          <w:rFonts w:eastAsia="Calibri" w:cstheme="minorHAnsi"/>
          <w:b/>
          <w:sz w:val="20"/>
          <w:szCs w:val="20"/>
          <w:lang w:val="es-MX"/>
        </w:rPr>
        <w:t>Propósito</w:t>
      </w:r>
    </w:p>
    <w:p w14:paraId="3DFC249E" w14:textId="77777777" w:rsidR="00AE4A03" w:rsidRPr="004B144E" w:rsidRDefault="00AE4A03" w:rsidP="004B144E">
      <w:pPr>
        <w:spacing w:after="0" w:line="240" w:lineRule="auto"/>
        <w:jc w:val="both"/>
        <w:rPr>
          <w:rFonts w:eastAsia="Calibri" w:cstheme="minorHAnsi"/>
          <w:sz w:val="20"/>
          <w:szCs w:val="20"/>
          <w:lang w:val="es-MX"/>
        </w:rPr>
      </w:pPr>
      <w:r w:rsidRPr="004B144E">
        <w:rPr>
          <w:rFonts w:eastAsia="Calibri" w:cstheme="minorHAnsi"/>
          <w:sz w:val="20"/>
          <w:szCs w:val="20"/>
          <w:lang w:val="es-MX"/>
        </w:rPr>
        <w:t xml:space="preserve">Se fundamenta en un conocimiento holístico del arte, que de acuerdo con su estructura y creatividad genera un mensaje hacia el espectador, influyendo en su conocimiento, emotividad e impactando en la sociedad en los aspectos educativos, sociales y políticos, motivando al estudiante a planificar su proyecto con un contenido cultural que lo induzca en la investigación por apreciación y expresión. </w:t>
      </w:r>
    </w:p>
    <w:p w14:paraId="0D15A701" w14:textId="77777777" w:rsidR="00AE4A03" w:rsidRPr="004B144E" w:rsidRDefault="00AE4A03" w:rsidP="004B144E">
      <w:pPr>
        <w:spacing w:after="0" w:line="240" w:lineRule="auto"/>
        <w:jc w:val="both"/>
        <w:rPr>
          <w:rFonts w:eastAsia="Calibri" w:cstheme="minorHAnsi"/>
          <w:sz w:val="20"/>
          <w:szCs w:val="20"/>
          <w:lang w:val="es-MX"/>
        </w:rPr>
      </w:pPr>
      <w:r w:rsidRPr="004B144E">
        <w:rPr>
          <w:rFonts w:eastAsia="Calibri" w:cstheme="minorHAnsi"/>
          <w:sz w:val="20"/>
          <w:szCs w:val="20"/>
          <w:lang w:val="es-MX"/>
        </w:rPr>
        <w:t>Contenido</w:t>
      </w:r>
    </w:p>
    <w:p w14:paraId="12B49088" w14:textId="77777777" w:rsidR="00AE4A03" w:rsidRPr="004B144E" w:rsidRDefault="00AE4A03" w:rsidP="004B144E">
      <w:pPr>
        <w:spacing w:after="0" w:line="240" w:lineRule="auto"/>
        <w:jc w:val="both"/>
        <w:rPr>
          <w:rFonts w:eastAsia="Calibri" w:cstheme="minorHAnsi"/>
          <w:sz w:val="20"/>
          <w:szCs w:val="20"/>
          <w:lang w:val="es-MX"/>
        </w:rPr>
      </w:pPr>
      <w:r w:rsidRPr="004B144E">
        <w:rPr>
          <w:rFonts w:eastAsia="Calibri" w:cstheme="minorHAnsi"/>
          <w:sz w:val="20"/>
          <w:szCs w:val="20"/>
          <w:lang w:val="es-MX"/>
        </w:rPr>
        <w:t xml:space="preserve">Se desarrolla la asignatura en tres unidades: </w:t>
      </w:r>
    </w:p>
    <w:p w14:paraId="3419699B" w14:textId="77777777" w:rsidR="00AE4A03" w:rsidRPr="004B144E" w:rsidRDefault="00AE4A03" w:rsidP="004B144E">
      <w:pPr>
        <w:spacing w:after="0" w:line="240" w:lineRule="auto"/>
        <w:jc w:val="both"/>
        <w:rPr>
          <w:rFonts w:eastAsia="Calibri" w:cstheme="minorHAnsi"/>
          <w:sz w:val="20"/>
          <w:szCs w:val="20"/>
          <w:lang w:val="es-MX"/>
        </w:rPr>
      </w:pPr>
      <w:r w:rsidRPr="004B144E">
        <w:rPr>
          <w:rFonts w:eastAsia="Calibri" w:cstheme="minorHAnsi"/>
          <w:sz w:val="20"/>
          <w:szCs w:val="20"/>
          <w:lang w:val="es-MX"/>
        </w:rPr>
        <w:t>La primera etapa en la cual el alumno establece la relación entre las ideas que tiene y su relación con la investigación, determinando finalmente el tema de investigación.</w:t>
      </w:r>
    </w:p>
    <w:p w14:paraId="4DF51BA0" w14:textId="77777777" w:rsidR="00AE4A03" w:rsidRPr="004B144E" w:rsidRDefault="00AE4A03" w:rsidP="004B144E">
      <w:pPr>
        <w:spacing w:after="0" w:line="240" w:lineRule="auto"/>
        <w:jc w:val="both"/>
        <w:rPr>
          <w:rFonts w:eastAsia="Calibri" w:cstheme="minorHAnsi"/>
          <w:sz w:val="20"/>
          <w:szCs w:val="20"/>
          <w:lang w:val="es-MX"/>
        </w:rPr>
      </w:pPr>
      <w:r w:rsidRPr="004B144E">
        <w:rPr>
          <w:rFonts w:eastAsia="Calibri" w:cstheme="minorHAnsi"/>
          <w:sz w:val="20"/>
          <w:szCs w:val="20"/>
          <w:lang w:val="es-MX"/>
        </w:rPr>
        <w:t xml:space="preserve">La segunda etapa es relacionar la idea con el problema de investigación teniendo como resultado la idea creadora, en la que lleva la idea al espacio estético, anotando también en la expresión resultante el sentimiento o sentimientos que surgieron en el proceso creativo. </w:t>
      </w:r>
    </w:p>
    <w:p w14:paraId="4F31AB6E" w14:textId="77777777" w:rsidR="00AE4A03" w:rsidRPr="004B144E" w:rsidRDefault="00AE4A03" w:rsidP="004B144E">
      <w:pPr>
        <w:spacing w:after="0" w:line="240" w:lineRule="auto"/>
        <w:jc w:val="both"/>
        <w:rPr>
          <w:rFonts w:eastAsia="Calibri" w:cstheme="minorHAnsi"/>
          <w:sz w:val="20"/>
          <w:szCs w:val="20"/>
          <w:lang w:val="es-MX"/>
        </w:rPr>
      </w:pPr>
      <w:r w:rsidRPr="004B144E">
        <w:rPr>
          <w:rFonts w:eastAsia="Calibri" w:cstheme="minorHAnsi"/>
          <w:sz w:val="20"/>
          <w:szCs w:val="20"/>
          <w:lang w:val="es-MX"/>
        </w:rPr>
        <w:t>Y la tercera etapa es la de sistematizar la idea en objetivos, justificación, viabilidad, diseño y el marco referencial.</w:t>
      </w:r>
    </w:p>
    <w:p w14:paraId="3F8A80CA" w14:textId="3F7B9974" w:rsidR="00AE4A03" w:rsidRPr="004B144E" w:rsidRDefault="00AE4A03" w:rsidP="004B144E">
      <w:pPr>
        <w:spacing w:after="0" w:line="240" w:lineRule="auto"/>
        <w:jc w:val="both"/>
        <w:rPr>
          <w:rFonts w:eastAsia="Calibri" w:cstheme="minorHAnsi"/>
          <w:sz w:val="20"/>
          <w:szCs w:val="20"/>
          <w:lang w:val="es-MX"/>
        </w:rPr>
      </w:pPr>
      <w:r w:rsidRPr="004B144E">
        <w:rPr>
          <w:rFonts w:eastAsia="Calibri" w:cstheme="minorHAnsi"/>
          <w:sz w:val="20"/>
          <w:szCs w:val="20"/>
          <w:lang w:val="es-MX"/>
        </w:rPr>
        <w:t xml:space="preserve">La cuarta etapa concluye con la creación de los bocetos y la elaboración del proyecto curatorial. </w:t>
      </w:r>
    </w:p>
    <w:p w14:paraId="03BAC957" w14:textId="2FCACC0C" w:rsidR="00AE4A03" w:rsidRPr="004B144E" w:rsidRDefault="00AE4A03" w:rsidP="00AE4A03">
      <w:pPr>
        <w:spacing w:after="0" w:line="240" w:lineRule="auto"/>
        <w:ind w:left="708"/>
        <w:jc w:val="both"/>
        <w:rPr>
          <w:rFonts w:eastAsia="Calibri" w:cstheme="minorHAnsi"/>
          <w:sz w:val="20"/>
          <w:szCs w:val="20"/>
          <w:lang w:val="es-MX"/>
        </w:rPr>
      </w:pPr>
    </w:p>
    <w:p w14:paraId="1202C01B" w14:textId="0E9073D3" w:rsidR="00AE4A03" w:rsidRPr="004B144E" w:rsidRDefault="00AE4A03" w:rsidP="00AE4A03">
      <w:pPr>
        <w:spacing w:after="0" w:line="240" w:lineRule="auto"/>
        <w:ind w:left="708"/>
        <w:jc w:val="both"/>
        <w:rPr>
          <w:rFonts w:eastAsia="Calibri" w:cstheme="minorHAnsi"/>
          <w:sz w:val="20"/>
          <w:szCs w:val="20"/>
          <w:lang w:val="es-MX"/>
        </w:rPr>
      </w:pPr>
    </w:p>
    <w:p w14:paraId="58F2E001" w14:textId="24B1279D" w:rsidR="006B1BA7" w:rsidRPr="004B144E" w:rsidRDefault="006B1BA7" w:rsidP="006B1BA7">
      <w:pPr>
        <w:spacing w:after="0" w:line="240" w:lineRule="auto"/>
        <w:contextualSpacing/>
        <w:jc w:val="both"/>
        <w:outlineLvl w:val="1"/>
        <w:rPr>
          <w:rFonts w:eastAsia="Times New Roman" w:cstheme="minorHAnsi"/>
          <w:b/>
          <w:color w:val="FF0000"/>
          <w:sz w:val="20"/>
          <w:szCs w:val="20"/>
          <w:lang w:val="es-AR" w:eastAsia="es-PE"/>
        </w:rPr>
      </w:pPr>
      <w:r w:rsidRPr="004B144E">
        <w:rPr>
          <w:rFonts w:eastAsia="Times New Roman" w:cstheme="minorHAnsi"/>
          <w:b/>
          <w:color w:val="FF0000"/>
          <w:sz w:val="20"/>
          <w:szCs w:val="20"/>
          <w:lang w:val="es-AR" w:eastAsia="es-PE"/>
        </w:rPr>
        <w:t>PLAZA CONTRATA 0</w:t>
      </w:r>
      <w:r>
        <w:rPr>
          <w:rFonts w:eastAsia="Times New Roman" w:cstheme="minorHAnsi"/>
          <w:b/>
          <w:color w:val="FF0000"/>
          <w:sz w:val="20"/>
          <w:szCs w:val="20"/>
          <w:lang w:val="es-AR" w:eastAsia="es-PE"/>
        </w:rPr>
        <w:t>9</w:t>
      </w:r>
    </w:p>
    <w:p w14:paraId="00C09FD7" w14:textId="652C2DD8" w:rsidR="00AE4A03" w:rsidRPr="004B144E" w:rsidRDefault="00AE4A03" w:rsidP="004B144E">
      <w:pPr>
        <w:spacing w:after="0" w:line="240" w:lineRule="auto"/>
        <w:contextualSpacing/>
        <w:jc w:val="both"/>
        <w:rPr>
          <w:rFonts w:eastAsia="Times New Roman" w:cstheme="minorHAnsi"/>
          <w:b/>
          <w:sz w:val="20"/>
          <w:szCs w:val="20"/>
          <w:lang w:val="es-ES" w:eastAsia="es-ES"/>
        </w:rPr>
      </w:pPr>
      <w:r w:rsidRPr="004B144E">
        <w:rPr>
          <w:rFonts w:eastAsia="Times New Roman" w:cstheme="minorHAnsi"/>
          <w:b/>
          <w:sz w:val="20"/>
          <w:szCs w:val="20"/>
          <w:lang w:val="es-ES" w:eastAsia="es-ES"/>
        </w:rPr>
        <w:t>ASIGNATURA</w:t>
      </w:r>
      <w:r w:rsidRPr="004B144E">
        <w:rPr>
          <w:rFonts w:eastAsia="Times New Roman" w:cstheme="minorHAnsi"/>
          <w:sz w:val="20"/>
          <w:szCs w:val="20"/>
          <w:lang w:val="es-ES" w:eastAsia="es-ES"/>
        </w:rPr>
        <w:tab/>
        <w:t>:</w:t>
      </w:r>
      <w:r w:rsidRPr="004B144E">
        <w:rPr>
          <w:rFonts w:eastAsia="Times New Roman" w:cstheme="minorHAnsi"/>
          <w:b/>
          <w:sz w:val="20"/>
          <w:szCs w:val="20"/>
          <w:lang w:val="es-ES" w:eastAsia="es-ES"/>
        </w:rPr>
        <w:t xml:space="preserve"> MATEMATICA Y TEORIA DE </w:t>
      </w:r>
      <w:proofErr w:type="gramStart"/>
      <w:r w:rsidRPr="004B144E">
        <w:rPr>
          <w:rFonts w:eastAsia="Times New Roman" w:cstheme="minorHAnsi"/>
          <w:b/>
          <w:sz w:val="20"/>
          <w:szCs w:val="20"/>
          <w:lang w:val="es-ES" w:eastAsia="es-ES"/>
        </w:rPr>
        <w:t>LA</w:t>
      </w:r>
      <w:r w:rsidR="004B144E">
        <w:rPr>
          <w:rFonts w:eastAsia="Times New Roman" w:cstheme="minorHAnsi"/>
          <w:b/>
          <w:sz w:val="20"/>
          <w:szCs w:val="20"/>
          <w:lang w:val="es-ES" w:eastAsia="es-ES"/>
        </w:rPr>
        <w:t xml:space="preserve"> </w:t>
      </w:r>
      <w:r w:rsidRPr="004B144E">
        <w:rPr>
          <w:rFonts w:eastAsia="Times New Roman" w:cstheme="minorHAnsi"/>
          <w:b/>
          <w:sz w:val="20"/>
          <w:szCs w:val="20"/>
          <w:lang w:val="es-ES" w:eastAsia="es-ES"/>
        </w:rPr>
        <w:t xml:space="preserve"> COMPOSICIÓN</w:t>
      </w:r>
      <w:proofErr w:type="gramEnd"/>
    </w:p>
    <w:p w14:paraId="78C09E65" w14:textId="77777777" w:rsidR="00AE4A03" w:rsidRPr="004B144E" w:rsidRDefault="00AE4A03" w:rsidP="00AE4A03">
      <w:pPr>
        <w:spacing w:after="0" w:line="240" w:lineRule="auto"/>
        <w:contextualSpacing/>
        <w:jc w:val="both"/>
        <w:rPr>
          <w:rFonts w:eastAsia="Times New Roman" w:cstheme="minorHAnsi"/>
          <w:sz w:val="20"/>
          <w:szCs w:val="20"/>
          <w:lang w:val="es-ES" w:eastAsia="es-ES"/>
        </w:rPr>
      </w:pPr>
      <w:r w:rsidRPr="004B144E">
        <w:rPr>
          <w:rFonts w:eastAsia="Times New Roman" w:cstheme="minorHAnsi"/>
          <w:sz w:val="20"/>
          <w:szCs w:val="20"/>
          <w:lang w:val="es-ES" w:eastAsia="es-ES"/>
        </w:rPr>
        <w:t>CODIGO</w:t>
      </w:r>
      <w:r w:rsidRPr="004B144E">
        <w:rPr>
          <w:rFonts w:eastAsia="Times New Roman" w:cstheme="minorHAnsi"/>
          <w:sz w:val="20"/>
          <w:szCs w:val="20"/>
          <w:lang w:val="es-ES" w:eastAsia="es-ES"/>
        </w:rPr>
        <w:tab/>
      </w:r>
      <w:r w:rsidRPr="004B144E">
        <w:rPr>
          <w:rFonts w:eastAsia="Times New Roman" w:cstheme="minorHAnsi"/>
          <w:sz w:val="20"/>
          <w:szCs w:val="20"/>
          <w:lang w:val="es-ES" w:eastAsia="es-ES"/>
        </w:rPr>
        <w:tab/>
        <w:t>: MT113U</w:t>
      </w:r>
    </w:p>
    <w:p w14:paraId="108977BD" w14:textId="6AE7AFE0" w:rsidR="00AE4A03" w:rsidRPr="004B144E" w:rsidRDefault="00AE4A03" w:rsidP="00AE4A03">
      <w:pPr>
        <w:spacing w:after="0" w:line="240" w:lineRule="auto"/>
        <w:contextualSpacing/>
        <w:jc w:val="both"/>
        <w:rPr>
          <w:rFonts w:eastAsia="Times New Roman" w:cstheme="minorHAnsi"/>
          <w:sz w:val="20"/>
          <w:szCs w:val="20"/>
          <w:lang w:val="es-ES" w:eastAsia="es-ES"/>
        </w:rPr>
      </w:pPr>
      <w:r w:rsidRPr="004B144E">
        <w:rPr>
          <w:rFonts w:eastAsia="Times New Roman" w:cstheme="minorHAnsi"/>
          <w:sz w:val="20"/>
          <w:szCs w:val="20"/>
          <w:lang w:val="es-ES" w:eastAsia="es-ES"/>
        </w:rPr>
        <w:t>REQUISITO</w:t>
      </w:r>
      <w:r w:rsidRPr="004B144E">
        <w:rPr>
          <w:rFonts w:eastAsia="Times New Roman" w:cstheme="minorHAnsi"/>
          <w:sz w:val="20"/>
          <w:szCs w:val="20"/>
          <w:lang w:val="es-ES" w:eastAsia="es-ES"/>
        </w:rPr>
        <w:tab/>
        <w:t>: NINGUNO</w:t>
      </w:r>
    </w:p>
    <w:p w14:paraId="04C35406" w14:textId="5553209B" w:rsidR="00AE4A03" w:rsidRPr="004B144E" w:rsidRDefault="00AE4A03" w:rsidP="00AE4A03">
      <w:pPr>
        <w:spacing w:after="0" w:line="240" w:lineRule="auto"/>
        <w:contextualSpacing/>
        <w:jc w:val="both"/>
        <w:rPr>
          <w:rFonts w:eastAsia="Times New Roman" w:cstheme="minorHAnsi"/>
          <w:sz w:val="20"/>
          <w:szCs w:val="20"/>
          <w:lang w:val="es-ES" w:eastAsia="es-ES"/>
        </w:rPr>
      </w:pPr>
      <w:r w:rsidRPr="004B144E">
        <w:rPr>
          <w:rFonts w:eastAsia="Times New Roman" w:cstheme="minorHAnsi"/>
          <w:sz w:val="20"/>
          <w:szCs w:val="20"/>
          <w:lang w:val="es-ES" w:eastAsia="es-ES"/>
        </w:rPr>
        <w:t>CATEGORIA</w:t>
      </w:r>
      <w:r w:rsidRPr="004B144E">
        <w:rPr>
          <w:rFonts w:eastAsia="Times New Roman" w:cstheme="minorHAnsi"/>
          <w:sz w:val="20"/>
          <w:szCs w:val="20"/>
          <w:lang w:val="es-ES" w:eastAsia="es-ES"/>
        </w:rPr>
        <w:tab/>
        <w:t xml:space="preserve">: </w:t>
      </w:r>
      <w:r w:rsidRPr="004B144E">
        <w:rPr>
          <w:rFonts w:eastAsia="Calibri" w:cstheme="minorHAnsi"/>
          <w:sz w:val="20"/>
          <w:szCs w:val="20"/>
        </w:rPr>
        <w:t>EFP</w:t>
      </w:r>
    </w:p>
    <w:p w14:paraId="547B0CCC" w14:textId="7116BA70" w:rsidR="00AE4A03" w:rsidRPr="004B144E" w:rsidRDefault="00AE4A03" w:rsidP="00AE4A03">
      <w:pPr>
        <w:spacing w:after="0" w:line="240" w:lineRule="auto"/>
        <w:contextualSpacing/>
        <w:jc w:val="both"/>
        <w:rPr>
          <w:rFonts w:eastAsia="Times New Roman" w:cstheme="minorHAnsi"/>
          <w:sz w:val="20"/>
          <w:szCs w:val="20"/>
          <w:lang w:val="es-ES" w:eastAsia="es-ES"/>
        </w:rPr>
      </w:pPr>
      <w:proofErr w:type="gramStart"/>
      <w:r w:rsidRPr="004B144E">
        <w:rPr>
          <w:rFonts w:eastAsia="Times New Roman" w:cstheme="minorHAnsi"/>
          <w:sz w:val="20"/>
          <w:szCs w:val="20"/>
          <w:lang w:val="es-ES" w:eastAsia="es-ES"/>
        </w:rPr>
        <w:t>TOTAL</w:t>
      </w:r>
      <w:proofErr w:type="gramEnd"/>
      <w:r w:rsidRPr="004B144E">
        <w:rPr>
          <w:rFonts w:eastAsia="Times New Roman" w:cstheme="minorHAnsi"/>
          <w:sz w:val="20"/>
          <w:szCs w:val="20"/>
          <w:lang w:val="es-ES" w:eastAsia="es-ES"/>
        </w:rPr>
        <w:t xml:space="preserve"> HORAS</w:t>
      </w:r>
      <w:r w:rsidRPr="004B144E">
        <w:rPr>
          <w:rFonts w:eastAsia="Times New Roman" w:cstheme="minorHAnsi"/>
          <w:sz w:val="20"/>
          <w:szCs w:val="20"/>
          <w:lang w:val="es-ES" w:eastAsia="es-ES"/>
        </w:rPr>
        <w:tab/>
        <w:t>: 03</w:t>
      </w:r>
    </w:p>
    <w:p w14:paraId="0FA6C4CE" w14:textId="0FFB5C9E" w:rsidR="00AE4A03" w:rsidRPr="004B144E" w:rsidRDefault="00AE4A03" w:rsidP="00AE4A03">
      <w:pPr>
        <w:spacing w:after="0" w:line="240" w:lineRule="auto"/>
        <w:contextualSpacing/>
        <w:jc w:val="both"/>
        <w:rPr>
          <w:rFonts w:eastAsia="Times New Roman" w:cstheme="minorHAnsi"/>
          <w:sz w:val="20"/>
          <w:szCs w:val="20"/>
          <w:lang w:val="es-ES" w:eastAsia="es-ES"/>
        </w:rPr>
      </w:pPr>
      <w:r w:rsidRPr="004B144E">
        <w:rPr>
          <w:rFonts w:eastAsia="Times New Roman" w:cstheme="minorHAnsi"/>
          <w:sz w:val="20"/>
          <w:szCs w:val="20"/>
          <w:lang w:val="es-ES" w:eastAsia="es-ES"/>
        </w:rPr>
        <w:t>CREDITOS</w:t>
      </w:r>
      <w:r w:rsidRPr="004B144E">
        <w:rPr>
          <w:rFonts w:eastAsia="Times New Roman" w:cstheme="minorHAnsi"/>
          <w:sz w:val="20"/>
          <w:szCs w:val="20"/>
          <w:lang w:val="es-ES" w:eastAsia="es-ES"/>
        </w:rPr>
        <w:tab/>
        <w:t>: 03</w:t>
      </w:r>
    </w:p>
    <w:p w14:paraId="0BD8CC62" w14:textId="77777777" w:rsidR="00AE4A03" w:rsidRPr="004B144E" w:rsidRDefault="00AE4A03" w:rsidP="00AE4A03">
      <w:pPr>
        <w:spacing w:after="0" w:line="240" w:lineRule="auto"/>
        <w:contextualSpacing/>
        <w:jc w:val="both"/>
        <w:rPr>
          <w:rFonts w:eastAsia="Times New Roman" w:cstheme="minorHAnsi"/>
          <w:sz w:val="20"/>
          <w:szCs w:val="20"/>
          <w:lang w:val="es-ES" w:eastAsia="es-ES"/>
        </w:rPr>
      </w:pPr>
    </w:p>
    <w:p w14:paraId="17259243" w14:textId="77777777" w:rsidR="00AE4A03" w:rsidRPr="004B144E" w:rsidRDefault="00AE4A03" w:rsidP="00AE4A03">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Asignatura de estudios generales de naturaleza teórico-práctico, que posibilita el conocimiento de los fundamentos visuales básicos como medio de aplicación de elementos, percepción y representación; con ella explora la estructura y los medios de significación de las imágenes aisladas: como la fotografía y la pintura. Siendo sus contenidos básicos:</w:t>
      </w:r>
    </w:p>
    <w:p w14:paraId="1768D2D5" w14:textId="77777777" w:rsidR="00AE4A03" w:rsidRPr="004B144E" w:rsidRDefault="00AE4A03" w:rsidP="00AE4A03">
      <w:pPr>
        <w:spacing w:after="0" w:line="240" w:lineRule="auto"/>
        <w:jc w:val="both"/>
        <w:rPr>
          <w:rFonts w:cstheme="minorHAnsi"/>
          <w:sz w:val="20"/>
          <w:szCs w:val="20"/>
          <w:lang w:val="es-ES" w:eastAsia="es-ES"/>
        </w:rPr>
      </w:pPr>
      <w:r w:rsidRPr="004B144E">
        <w:rPr>
          <w:rFonts w:cstheme="minorHAnsi"/>
          <w:sz w:val="20"/>
          <w:szCs w:val="20"/>
          <w:lang w:val="es-ES" w:eastAsia="es-ES"/>
        </w:rPr>
        <w:t>Fundamentos Visuales Básicos.</w:t>
      </w:r>
    </w:p>
    <w:p w14:paraId="2B6CFB97" w14:textId="77777777" w:rsidR="00AE4A03" w:rsidRPr="004B144E" w:rsidRDefault="00AE4A03" w:rsidP="00AE4A03">
      <w:pPr>
        <w:spacing w:after="0" w:line="240" w:lineRule="auto"/>
        <w:jc w:val="both"/>
        <w:rPr>
          <w:rFonts w:cstheme="minorHAnsi"/>
          <w:sz w:val="20"/>
          <w:szCs w:val="20"/>
          <w:lang w:val="es-ES" w:eastAsia="es-ES"/>
        </w:rPr>
      </w:pPr>
      <w:r w:rsidRPr="004B144E">
        <w:rPr>
          <w:rFonts w:cstheme="minorHAnsi"/>
          <w:sz w:val="20"/>
          <w:szCs w:val="20"/>
          <w:lang w:val="es-ES" w:eastAsia="es-ES"/>
        </w:rPr>
        <w:t>Percepción visual</w:t>
      </w:r>
    </w:p>
    <w:p w14:paraId="0EFC8AE7" w14:textId="77777777" w:rsidR="00AE4A03" w:rsidRPr="004B144E" w:rsidRDefault="00AE4A03" w:rsidP="00AE4A03">
      <w:pPr>
        <w:spacing w:after="0" w:line="240" w:lineRule="auto"/>
        <w:jc w:val="both"/>
        <w:rPr>
          <w:rFonts w:cstheme="minorHAnsi"/>
          <w:sz w:val="20"/>
          <w:szCs w:val="20"/>
          <w:lang w:val="es-ES" w:eastAsia="es-ES"/>
        </w:rPr>
      </w:pPr>
      <w:r w:rsidRPr="004B144E">
        <w:rPr>
          <w:rFonts w:cstheme="minorHAnsi"/>
          <w:sz w:val="20"/>
          <w:szCs w:val="20"/>
          <w:lang w:val="es-ES" w:eastAsia="es-ES"/>
        </w:rPr>
        <w:t>Organización de los elementos visuales.</w:t>
      </w:r>
    </w:p>
    <w:p w14:paraId="657AF79C" w14:textId="79DCBE75" w:rsidR="00AE4A03" w:rsidRPr="004B144E" w:rsidRDefault="00AE4A03">
      <w:pPr>
        <w:rPr>
          <w:rFonts w:cstheme="minorHAnsi"/>
          <w:sz w:val="20"/>
          <w:szCs w:val="20"/>
        </w:rPr>
      </w:pPr>
    </w:p>
    <w:p w14:paraId="18A80EEE" w14:textId="40BB8B38" w:rsidR="006B1BA7" w:rsidRPr="004B144E" w:rsidRDefault="006B1BA7" w:rsidP="006B1BA7">
      <w:pPr>
        <w:spacing w:after="0" w:line="240" w:lineRule="auto"/>
        <w:contextualSpacing/>
        <w:jc w:val="both"/>
        <w:outlineLvl w:val="1"/>
        <w:rPr>
          <w:rFonts w:eastAsia="Times New Roman" w:cstheme="minorHAnsi"/>
          <w:b/>
          <w:color w:val="FF0000"/>
          <w:sz w:val="20"/>
          <w:szCs w:val="20"/>
          <w:lang w:val="es-AR" w:eastAsia="es-PE"/>
        </w:rPr>
      </w:pPr>
      <w:r w:rsidRPr="004B144E">
        <w:rPr>
          <w:rFonts w:eastAsia="Times New Roman" w:cstheme="minorHAnsi"/>
          <w:b/>
          <w:color w:val="FF0000"/>
          <w:sz w:val="20"/>
          <w:szCs w:val="20"/>
          <w:lang w:val="es-AR" w:eastAsia="es-PE"/>
        </w:rPr>
        <w:t xml:space="preserve">PLAZA CONTRATA </w:t>
      </w:r>
      <w:r>
        <w:rPr>
          <w:rFonts w:eastAsia="Times New Roman" w:cstheme="minorHAnsi"/>
          <w:b/>
          <w:color w:val="FF0000"/>
          <w:sz w:val="20"/>
          <w:szCs w:val="20"/>
          <w:lang w:val="es-AR" w:eastAsia="es-PE"/>
        </w:rPr>
        <w:t>10</w:t>
      </w:r>
    </w:p>
    <w:p w14:paraId="2B6DB36A" w14:textId="67E11146" w:rsidR="00AE4A03" w:rsidRPr="004B144E" w:rsidRDefault="00AE4A03" w:rsidP="00AE4A03">
      <w:pPr>
        <w:pStyle w:val="Subttulo"/>
        <w:spacing w:after="0" w:line="240" w:lineRule="auto"/>
        <w:contextualSpacing/>
        <w:jc w:val="both"/>
        <w:rPr>
          <w:rFonts w:cstheme="minorHAnsi"/>
          <w:b/>
          <w:color w:val="auto"/>
          <w:sz w:val="20"/>
          <w:szCs w:val="20"/>
          <w:lang w:val="pt-BR"/>
        </w:rPr>
      </w:pPr>
      <w:r w:rsidRPr="004B144E">
        <w:rPr>
          <w:rFonts w:cstheme="minorHAnsi"/>
          <w:b/>
          <w:color w:val="auto"/>
          <w:sz w:val="20"/>
          <w:szCs w:val="20"/>
          <w:lang w:val="pt-BR"/>
        </w:rPr>
        <w:t>ASIGNATURA</w:t>
      </w:r>
      <w:r w:rsidRPr="004B144E">
        <w:rPr>
          <w:rFonts w:cstheme="minorHAnsi"/>
          <w:color w:val="auto"/>
          <w:sz w:val="20"/>
          <w:szCs w:val="20"/>
          <w:lang w:val="pt-BR"/>
        </w:rPr>
        <w:tab/>
      </w:r>
      <w:r w:rsidRPr="004B144E">
        <w:rPr>
          <w:rFonts w:cstheme="minorHAnsi"/>
          <w:color w:val="auto"/>
          <w:sz w:val="20"/>
          <w:szCs w:val="20"/>
          <w:lang w:val="pt-BR"/>
        </w:rPr>
        <w:tab/>
        <w:t>:</w:t>
      </w:r>
      <w:r w:rsidR="006B1BA7">
        <w:rPr>
          <w:rFonts w:cstheme="minorHAnsi"/>
          <w:color w:val="auto"/>
          <w:sz w:val="20"/>
          <w:szCs w:val="20"/>
          <w:lang w:val="pt-BR"/>
        </w:rPr>
        <w:t xml:space="preserve"> </w:t>
      </w:r>
      <w:r w:rsidRPr="004B144E">
        <w:rPr>
          <w:rFonts w:cstheme="minorHAnsi"/>
          <w:b/>
          <w:color w:val="auto"/>
          <w:sz w:val="20"/>
          <w:szCs w:val="20"/>
          <w:lang w:val="pt-BR"/>
        </w:rPr>
        <w:t>INTERCULTURALIDAD</w:t>
      </w:r>
    </w:p>
    <w:p w14:paraId="2A88BB68" w14:textId="55B2EF37" w:rsidR="00AE4A03" w:rsidRPr="004B144E" w:rsidRDefault="00AE4A03" w:rsidP="00AE4A03">
      <w:pPr>
        <w:pStyle w:val="Subttulo"/>
        <w:spacing w:after="0" w:line="240" w:lineRule="auto"/>
        <w:contextualSpacing/>
        <w:jc w:val="both"/>
        <w:rPr>
          <w:rFonts w:cstheme="minorHAnsi"/>
          <w:color w:val="auto"/>
          <w:sz w:val="20"/>
          <w:szCs w:val="20"/>
          <w:lang w:val="pt-BR"/>
        </w:rPr>
      </w:pPr>
      <w:r w:rsidRPr="004B144E">
        <w:rPr>
          <w:rFonts w:cstheme="minorHAnsi"/>
          <w:color w:val="auto"/>
          <w:sz w:val="20"/>
          <w:szCs w:val="20"/>
          <w:lang w:val="pt-BR"/>
        </w:rPr>
        <w:t>CODIGO</w:t>
      </w:r>
      <w:r w:rsidRPr="004B144E">
        <w:rPr>
          <w:rFonts w:cstheme="minorHAnsi"/>
          <w:color w:val="auto"/>
          <w:sz w:val="20"/>
          <w:szCs w:val="20"/>
          <w:lang w:val="pt-BR"/>
        </w:rPr>
        <w:tab/>
      </w:r>
      <w:r w:rsidRPr="004B144E">
        <w:rPr>
          <w:rFonts w:cstheme="minorHAnsi"/>
          <w:color w:val="auto"/>
          <w:sz w:val="20"/>
          <w:szCs w:val="20"/>
          <w:lang w:val="pt-BR"/>
        </w:rPr>
        <w:tab/>
        <w:t>:</w:t>
      </w:r>
      <w:r w:rsidR="006B1BA7">
        <w:rPr>
          <w:rFonts w:cstheme="minorHAnsi"/>
          <w:color w:val="auto"/>
          <w:sz w:val="20"/>
          <w:szCs w:val="20"/>
          <w:lang w:val="pt-BR"/>
        </w:rPr>
        <w:t xml:space="preserve"> </w:t>
      </w:r>
      <w:r w:rsidRPr="004B144E">
        <w:rPr>
          <w:rFonts w:cstheme="minorHAnsi"/>
          <w:color w:val="auto"/>
          <w:sz w:val="20"/>
          <w:szCs w:val="20"/>
          <w:lang w:val="pt-BR"/>
        </w:rPr>
        <w:t>IC513PG</w:t>
      </w:r>
    </w:p>
    <w:p w14:paraId="5A8A4CB6" w14:textId="49330052" w:rsidR="00AE4A03" w:rsidRPr="004B144E" w:rsidRDefault="00AE4A03" w:rsidP="00AE4A03">
      <w:pPr>
        <w:pStyle w:val="Subttulo"/>
        <w:spacing w:after="0" w:line="240" w:lineRule="auto"/>
        <w:contextualSpacing/>
        <w:jc w:val="both"/>
        <w:rPr>
          <w:rFonts w:cstheme="minorHAnsi"/>
          <w:color w:val="auto"/>
          <w:sz w:val="20"/>
          <w:szCs w:val="20"/>
          <w:lang w:val="pt-BR"/>
        </w:rPr>
      </w:pPr>
      <w:r w:rsidRPr="004B144E">
        <w:rPr>
          <w:rFonts w:cstheme="minorHAnsi"/>
          <w:color w:val="auto"/>
          <w:sz w:val="20"/>
          <w:szCs w:val="20"/>
          <w:lang w:val="pt-BR"/>
        </w:rPr>
        <w:t>REQUISITO</w:t>
      </w:r>
      <w:r w:rsidRPr="004B144E">
        <w:rPr>
          <w:rFonts w:cstheme="minorHAnsi"/>
          <w:color w:val="auto"/>
          <w:sz w:val="20"/>
          <w:szCs w:val="20"/>
          <w:lang w:val="pt-BR"/>
        </w:rPr>
        <w:tab/>
      </w:r>
      <w:r w:rsidRPr="004B144E">
        <w:rPr>
          <w:rFonts w:cstheme="minorHAnsi"/>
          <w:color w:val="auto"/>
          <w:sz w:val="20"/>
          <w:szCs w:val="20"/>
          <w:lang w:val="pt-BR"/>
        </w:rPr>
        <w:tab/>
        <w:t>:</w:t>
      </w:r>
      <w:r w:rsidR="006B1BA7">
        <w:rPr>
          <w:rFonts w:cstheme="minorHAnsi"/>
          <w:color w:val="auto"/>
          <w:sz w:val="20"/>
          <w:szCs w:val="20"/>
          <w:lang w:val="pt-BR"/>
        </w:rPr>
        <w:t xml:space="preserve"> </w:t>
      </w:r>
      <w:r w:rsidRPr="004B144E">
        <w:rPr>
          <w:rFonts w:cstheme="minorHAnsi"/>
          <w:color w:val="auto"/>
          <w:sz w:val="20"/>
          <w:szCs w:val="20"/>
          <w:lang w:val="pt-BR"/>
        </w:rPr>
        <w:t>AN413PG</w:t>
      </w:r>
    </w:p>
    <w:p w14:paraId="06ADCA59" w14:textId="505B13F3" w:rsidR="00AE4A03" w:rsidRPr="004B144E" w:rsidRDefault="00AE4A03" w:rsidP="00AE4A03">
      <w:pPr>
        <w:pStyle w:val="Subttulo"/>
        <w:spacing w:after="0" w:line="240" w:lineRule="auto"/>
        <w:contextualSpacing/>
        <w:jc w:val="both"/>
        <w:rPr>
          <w:rFonts w:cstheme="minorHAnsi"/>
          <w:color w:val="auto"/>
          <w:sz w:val="20"/>
          <w:szCs w:val="20"/>
        </w:rPr>
      </w:pPr>
      <w:r w:rsidRPr="004B144E">
        <w:rPr>
          <w:rFonts w:cstheme="minorHAnsi"/>
          <w:color w:val="auto"/>
          <w:sz w:val="20"/>
          <w:szCs w:val="20"/>
        </w:rPr>
        <w:t>CATEGORIA</w:t>
      </w:r>
      <w:r w:rsidRPr="004B144E">
        <w:rPr>
          <w:rFonts w:cstheme="minorHAnsi"/>
          <w:color w:val="auto"/>
          <w:sz w:val="20"/>
          <w:szCs w:val="20"/>
        </w:rPr>
        <w:tab/>
      </w:r>
      <w:r w:rsidRPr="004B144E">
        <w:rPr>
          <w:rFonts w:cstheme="minorHAnsi"/>
          <w:color w:val="auto"/>
          <w:sz w:val="20"/>
          <w:szCs w:val="20"/>
        </w:rPr>
        <w:tab/>
        <w:t>:</w:t>
      </w:r>
      <w:r w:rsidR="006B1BA7">
        <w:rPr>
          <w:rFonts w:cstheme="minorHAnsi"/>
          <w:color w:val="auto"/>
          <w:sz w:val="20"/>
          <w:szCs w:val="20"/>
        </w:rPr>
        <w:t xml:space="preserve"> </w:t>
      </w:r>
      <w:r w:rsidRPr="004B144E">
        <w:rPr>
          <w:rFonts w:cstheme="minorHAnsi"/>
          <w:color w:val="auto"/>
          <w:sz w:val="20"/>
          <w:szCs w:val="20"/>
        </w:rPr>
        <w:t>EG</w:t>
      </w:r>
    </w:p>
    <w:p w14:paraId="54385ED8" w14:textId="5119395A" w:rsidR="00AE4A03" w:rsidRPr="004B144E" w:rsidRDefault="00AE4A03" w:rsidP="00AE4A03">
      <w:pPr>
        <w:pStyle w:val="Subttulo"/>
        <w:spacing w:after="0" w:line="240" w:lineRule="auto"/>
        <w:contextualSpacing/>
        <w:jc w:val="both"/>
        <w:rPr>
          <w:rFonts w:cstheme="minorHAnsi"/>
          <w:color w:val="auto"/>
          <w:sz w:val="20"/>
          <w:szCs w:val="20"/>
        </w:rPr>
      </w:pPr>
      <w:proofErr w:type="gramStart"/>
      <w:r w:rsidRPr="004B144E">
        <w:rPr>
          <w:rFonts w:cstheme="minorHAnsi"/>
          <w:color w:val="auto"/>
          <w:sz w:val="20"/>
          <w:szCs w:val="20"/>
        </w:rPr>
        <w:t>TOTAL</w:t>
      </w:r>
      <w:proofErr w:type="gramEnd"/>
      <w:r w:rsidRPr="004B144E">
        <w:rPr>
          <w:rFonts w:cstheme="minorHAnsi"/>
          <w:color w:val="auto"/>
          <w:sz w:val="20"/>
          <w:szCs w:val="20"/>
        </w:rPr>
        <w:t xml:space="preserve"> HORAS</w:t>
      </w:r>
      <w:r w:rsidRPr="004B144E">
        <w:rPr>
          <w:rFonts w:cstheme="minorHAnsi"/>
          <w:color w:val="auto"/>
          <w:sz w:val="20"/>
          <w:szCs w:val="20"/>
        </w:rPr>
        <w:tab/>
      </w:r>
      <w:r w:rsidRPr="004B144E">
        <w:rPr>
          <w:rFonts w:cstheme="minorHAnsi"/>
          <w:color w:val="auto"/>
          <w:sz w:val="20"/>
          <w:szCs w:val="20"/>
        </w:rPr>
        <w:tab/>
        <w:t>: 03</w:t>
      </w:r>
    </w:p>
    <w:p w14:paraId="119B6C3F" w14:textId="4FBA16FF" w:rsidR="00AE4A03" w:rsidRPr="004B144E" w:rsidRDefault="00AE4A03" w:rsidP="00AE4A03">
      <w:pPr>
        <w:pStyle w:val="Subttulo"/>
        <w:spacing w:after="0" w:line="240" w:lineRule="auto"/>
        <w:contextualSpacing/>
        <w:jc w:val="both"/>
        <w:rPr>
          <w:rFonts w:cstheme="minorHAnsi"/>
          <w:color w:val="auto"/>
          <w:sz w:val="20"/>
          <w:szCs w:val="20"/>
        </w:rPr>
      </w:pPr>
      <w:r w:rsidRPr="004B144E">
        <w:rPr>
          <w:rFonts w:cstheme="minorHAnsi"/>
          <w:color w:val="auto"/>
          <w:sz w:val="20"/>
          <w:szCs w:val="20"/>
        </w:rPr>
        <w:t>CREDITOS</w:t>
      </w:r>
      <w:r w:rsidRPr="004B144E">
        <w:rPr>
          <w:rFonts w:cstheme="minorHAnsi"/>
          <w:color w:val="auto"/>
          <w:sz w:val="20"/>
          <w:szCs w:val="20"/>
        </w:rPr>
        <w:tab/>
      </w:r>
      <w:r w:rsidRPr="004B144E">
        <w:rPr>
          <w:rFonts w:cstheme="minorHAnsi"/>
          <w:color w:val="auto"/>
          <w:sz w:val="20"/>
          <w:szCs w:val="20"/>
        </w:rPr>
        <w:tab/>
        <w:t>: 03</w:t>
      </w:r>
    </w:p>
    <w:p w14:paraId="12947652" w14:textId="77777777" w:rsidR="00AE4A03" w:rsidRPr="004B144E" w:rsidRDefault="00AE4A03" w:rsidP="00AE4A03">
      <w:pPr>
        <w:spacing w:after="0" w:line="240" w:lineRule="auto"/>
        <w:jc w:val="both"/>
        <w:rPr>
          <w:rFonts w:cstheme="minorHAnsi"/>
          <w:sz w:val="20"/>
          <w:szCs w:val="20"/>
          <w:lang w:val="es-AR"/>
        </w:rPr>
      </w:pPr>
      <w:r w:rsidRPr="004B144E">
        <w:rPr>
          <w:rFonts w:cstheme="minorHAnsi"/>
          <w:sz w:val="20"/>
          <w:szCs w:val="20"/>
        </w:rPr>
        <w:t xml:space="preserve">Es una asignatura teórico práctico, desarrolla en los estudiantes la capacidad de reconocer y valorar la diversidad lingüística y sociocultural en el </w:t>
      </w:r>
      <w:proofErr w:type="gramStart"/>
      <w:r w:rsidRPr="004B144E">
        <w:rPr>
          <w:rFonts w:cstheme="minorHAnsi"/>
          <w:sz w:val="20"/>
          <w:szCs w:val="20"/>
        </w:rPr>
        <w:t>inter aprendizaje</w:t>
      </w:r>
      <w:proofErr w:type="gramEnd"/>
      <w:r w:rsidRPr="004B144E">
        <w:rPr>
          <w:rFonts w:cstheme="minorHAnsi"/>
          <w:sz w:val="20"/>
          <w:szCs w:val="20"/>
        </w:rPr>
        <w:t xml:space="preserve"> y en el ejercicio de la ciudadanía, para generar niveles de diálogo y construcción de nuevos saberes que promuevan condiciones de equidad y oportunidad. Orienta a los estudiantes en la construcción de propuestas que permitan desenvolverse con autonomía en los diferentes contextos culturales.</w:t>
      </w:r>
    </w:p>
    <w:p w14:paraId="24839933" w14:textId="544C9512" w:rsidR="00AE4A03" w:rsidRPr="004B144E" w:rsidRDefault="00AE4A03">
      <w:pPr>
        <w:rPr>
          <w:rFonts w:cstheme="minorHAnsi"/>
          <w:sz w:val="20"/>
          <w:szCs w:val="20"/>
        </w:rPr>
      </w:pPr>
    </w:p>
    <w:p w14:paraId="7B2DE58B" w14:textId="77777777" w:rsidR="006B1BA7" w:rsidRDefault="006B1BA7">
      <w:pPr>
        <w:rPr>
          <w:rFonts w:eastAsia="Times New Roman" w:cstheme="minorHAnsi"/>
          <w:b/>
          <w:color w:val="FF0000"/>
          <w:sz w:val="20"/>
          <w:szCs w:val="20"/>
          <w:lang w:val="es-AR" w:eastAsia="es-PE"/>
        </w:rPr>
      </w:pPr>
      <w:r>
        <w:rPr>
          <w:rFonts w:eastAsia="Times New Roman" w:cstheme="minorHAnsi"/>
          <w:b/>
          <w:color w:val="FF0000"/>
          <w:sz w:val="20"/>
          <w:szCs w:val="20"/>
          <w:lang w:val="es-AR" w:eastAsia="es-PE"/>
        </w:rPr>
        <w:br w:type="page"/>
      </w:r>
    </w:p>
    <w:p w14:paraId="17B36BAC" w14:textId="23291C42" w:rsidR="006B1BA7" w:rsidRPr="004B144E" w:rsidRDefault="006B1BA7" w:rsidP="006B1BA7">
      <w:pPr>
        <w:spacing w:after="0" w:line="240" w:lineRule="auto"/>
        <w:contextualSpacing/>
        <w:jc w:val="both"/>
        <w:outlineLvl w:val="1"/>
        <w:rPr>
          <w:rFonts w:eastAsia="Times New Roman" w:cstheme="minorHAnsi"/>
          <w:b/>
          <w:color w:val="FF0000"/>
          <w:sz w:val="20"/>
          <w:szCs w:val="20"/>
          <w:lang w:val="es-AR" w:eastAsia="es-PE"/>
        </w:rPr>
      </w:pPr>
      <w:r w:rsidRPr="004B144E">
        <w:rPr>
          <w:rFonts w:eastAsia="Times New Roman" w:cstheme="minorHAnsi"/>
          <w:b/>
          <w:color w:val="FF0000"/>
          <w:sz w:val="20"/>
          <w:szCs w:val="20"/>
          <w:lang w:val="es-AR" w:eastAsia="es-PE"/>
        </w:rPr>
        <w:lastRenderedPageBreak/>
        <w:t xml:space="preserve">PLAZA CONTRATA </w:t>
      </w:r>
      <w:r>
        <w:rPr>
          <w:rFonts w:eastAsia="Times New Roman" w:cstheme="minorHAnsi"/>
          <w:b/>
          <w:color w:val="FF0000"/>
          <w:sz w:val="20"/>
          <w:szCs w:val="20"/>
          <w:lang w:val="es-AR" w:eastAsia="es-PE"/>
        </w:rPr>
        <w:t>11</w:t>
      </w:r>
    </w:p>
    <w:p w14:paraId="2AB6B3B4" w14:textId="04ABC596" w:rsidR="00AE4A03" w:rsidRPr="004B144E" w:rsidRDefault="00AE4A03" w:rsidP="006B1BA7">
      <w:pPr>
        <w:spacing w:after="0" w:line="240" w:lineRule="auto"/>
        <w:jc w:val="both"/>
        <w:rPr>
          <w:rFonts w:eastAsia="Times New Roman" w:cstheme="minorHAnsi"/>
          <w:b/>
          <w:sz w:val="20"/>
          <w:szCs w:val="20"/>
          <w:lang w:val="es-ES" w:eastAsia="es-ES"/>
        </w:rPr>
      </w:pPr>
      <w:r w:rsidRPr="004B144E">
        <w:rPr>
          <w:rFonts w:eastAsia="Times New Roman" w:cstheme="minorHAnsi"/>
          <w:b/>
          <w:sz w:val="20"/>
          <w:szCs w:val="20"/>
          <w:lang w:val="es-ES" w:eastAsia="es-ES"/>
        </w:rPr>
        <w:t>ASIGNATURA</w:t>
      </w:r>
      <w:r w:rsidRPr="004B144E">
        <w:rPr>
          <w:rFonts w:eastAsia="Times New Roman" w:cstheme="minorHAnsi"/>
          <w:b/>
          <w:sz w:val="20"/>
          <w:szCs w:val="20"/>
          <w:lang w:val="es-ES" w:eastAsia="es-ES"/>
        </w:rPr>
        <w:tab/>
        <w:t>:</w:t>
      </w:r>
      <w:r w:rsidR="006B1BA7">
        <w:rPr>
          <w:rFonts w:eastAsia="Times New Roman" w:cstheme="minorHAnsi"/>
          <w:b/>
          <w:sz w:val="20"/>
          <w:szCs w:val="20"/>
          <w:lang w:val="es-ES" w:eastAsia="es-ES"/>
        </w:rPr>
        <w:t xml:space="preserve"> </w:t>
      </w:r>
      <w:r w:rsidRPr="004B144E">
        <w:rPr>
          <w:rFonts w:eastAsia="Times New Roman" w:cstheme="minorHAnsi"/>
          <w:b/>
          <w:sz w:val="20"/>
          <w:szCs w:val="20"/>
          <w:lang w:val="es-ES" w:eastAsia="es-ES"/>
        </w:rPr>
        <w:t>SEMIOTICA ICONOGRAFIA E</w:t>
      </w:r>
      <w:r w:rsidR="006B1BA7">
        <w:rPr>
          <w:rFonts w:eastAsia="Times New Roman" w:cstheme="minorHAnsi"/>
          <w:b/>
          <w:sz w:val="20"/>
          <w:szCs w:val="20"/>
          <w:lang w:val="es-ES" w:eastAsia="es-ES"/>
        </w:rPr>
        <w:t xml:space="preserve"> </w:t>
      </w:r>
      <w:r w:rsidRPr="004B144E">
        <w:rPr>
          <w:rFonts w:eastAsia="Times New Roman" w:cstheme="minorHAnsi"/>
          <w:b/>
          <w:sz w:val="20"/>
          <w:szCs w:val="20"/>
          <w:lang w:val="es-ES" w:eastAsia="es-ES"/>
        </w:rPr>
        <w:t>ICONOLOGIA</w:t>
      </w:r>
    </w:p>
    <w:p w14:paraId="3E18B930" w14:textId="4CC7CF60" w:rsidR="00AE4A03" w:rsidRPr="004B144E" w:rsidRDefault="00AE4A03" w:rsidP="00AE4A03">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CODIGO</w:t>
      </w:r>
      <w:r w:rsidRPr="004B144E">
        <w:rPr>
          <w:rFonts w:eastAsia="Times New Roman" w:cstheme="minorHAnsi"/>
          <w:sz w:val="20"/>
          <w:szCs w:val="20"/>
          <w:lang w:val="es-ES" w:eastAsia="es-ES"/>
        </w:rPr>
        <w:tab/>
      </w:r>
      <w:r w:rsidRPr="004B144E">
        <w:rPr>
          <w:rFonts w:eastAsia="Times New Roman" w:cstheme="minorHAnsi"/>
          <w:sz w:val="20"/>
          <w:szCs w:val="20"/>
          <w:lang w:val="es-ES" w:eastAsia="es-ES"/>
        </w:rPr>
        <w:tab/>
        <w:t>:</w:t>
      </w:r>
      <w:r w:rsidR="006B1BA7">
        <w:rPr>
          <w:rFonts w:eastAsia="Times New Roman" w:cstheme="minorHAnsi"/>
          <w:sz w:val="20"/>
          <w:szCs w:val="20"/>
          <w:lang w:val="es-ES" w:eastAsia="es-ES"/>
        </w:rPr>
        <w:t xml:space="preserve"> </w:t>
      </w:r>
      <w:r w:rsidRPr="004B144E">
        <w:rPr>
          <w:rFonts w:eastAsia="Times New Roman" w:cstheme="minorHAnsi"/>
          <w:sz w:val="20"/>
          <w:szCs w:val="20"/>
          <w:lang w:val="es-ES" w:eastAsia="es-ES"/>
        </w:rPr>
        <w:t>SI513RE</w:t>
      </w:r>
    </w:p>
    <w:p w14:paraId="55853423" w14:textId="286B8572" w:rsidR="00AE4A03" w:rsidRPr="004B144E" w:rsidRDefault="00AE4A03" w:rsidP="00AE4A03">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REQUISITO</w:t>
      </w:r>
      <w:r w:rsidRPr="004B144E">
        <w:rPr>
          <w:rFonts w:eastAsia="Times New Roman" w:cstheme="minorHAnsi"/>
          <w:sz w:val="20"/>
          <w:szCs w:val="20"/>
          <w:lang w:val="es-ES" w:eastAsia="es-ES"/>
        </w:rPr>
        <w:tab/>
        <w:t>:</w:t>
      </w:r>
      <w:r w:rsidR="006B1BA7">
        <w:rPr>
          <w:rFonts w:eastAsia="Times New Roman" w:cstheme="minorHAnsi"/>
          <w:sz w:val="20"/>
          <w:szCs w:val="20"/>
          <w:lang w:val="es-ES" w:eastAsia="es-ES"/>
        </w:rPr>
        <w:t xml:space="preserve"> </w:t>
      </w:r>
      <w:r w:rsidRPr="004B144E">
        <w:rPr>
          <w:rFonts w:eastAsia="Times New Roman" w:cstheme="minorHAnsi"/>
          <w:sz w:val="20"/>
          <w:szCs w:val="20"/>
          <w:lang w:val="es-ES" w:eastAsia="es-ES"/>
        </w:rPr>
        <w:t>NINGUNO</w:t>
      </w:r>
    </w:p>
    <w:p w14:paraId="722E0A6A" w14:textId="3FEB2BA6" w:rsidR="00AE4A03" w:rsidRPr="004B144E" w:rsidRDefault="00AE4A03" w:rsidP="00AE4A03">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CATEGORIA</w:t>
      </w:r>
      <w:r w:rsidRPr="004B144E">
        <w:rPr>
          <w:rFonts w:eastAsia="Times New Roman" w:cstheme="minorHAnsi"/>
          <w:sz w:val="20"/>
          <w:szCs w:val="20"/>
          <w:lang w:val="es-ES" w:eastAsia="es-ES"/>
        </w:rPr>
        <w:tab/>
        <w:t>:</w:t>
      </w:r>
      <w:r w:rsidR="006B1BA7">
        <w:rPr>
          <w:rFonts w:eastAsia="Times New Roman" w:cstheme="minorHAnsi"/>
          <w:sz w:val="20"/>
          <w:szCs w:val="20"/>
          <w:lang w:val="es-ES" w:eastAsia="es-ES"/>
        </w:rPr>
        <w:t xml:space="preserve"> </w:t>
      </w:r>
      <w:r w:rsidRPr="004B144E">
        <w:rPr>
          <w:rFonts w:eastAsia="Times New Roman" w:cstheme="minorHAnsi"/>
          <w:sz w:val="20"/>
          <w:szCs w:val="20"/>
          <w:lang w:val="es-ES" w:eastAsia="es-ES"/>
        </w:rPr>
        <w:t>EE</w:t>
      </w:r>
    </w:p>
    <w:p w14:paraId="6B526D55" w14:textId="3BF652DA" w:rsidR="00AE4A03" w:rsidRPr="004B144E" w:rsidRDefault="00AE4A03" w:rsidP="00AE4A03">
      <w:pPr>
        <w:spacing w:after="0" w:line="240" w:lineRule="auto"/>
        <w:jc w:val="both"/>
        <w:rPr>
          <w:rFonts w:eastAsia="Times New Roman" w:cstheme="minorHAnsi"/>
          <w:sz w:val="20"/>
          <w:szCs w:val="20"/>
          <w:lang w:val="es-ES" w:eastAsia="es-ES"/>
        </w:rPr>
      </w:pPr>
      <w:proofErr w:type="gramStart"/>
      <w:r w:rsidRPr="004B144E">
        <w:rPr>
          <w:rFonts w:eastAsia="Times New Roman" w:cstheme="minorHAnsi"/>
          <w:sz w:val="20"/>
          <w:szCs w:val="20"/>
          <w:lang w:val="es-ES" w:eastAsia="es-ES"/>
        </w:rPr>
        <w:t>TOTAL</w:t>
      </w:r>
      <w:proofErr w:type="gramEnd"/>
      <w:r w:rsidRPr="004B144E">
        <w:rPr>
          <w:rFonts w:eastAsia="Times New Roman" w:cstheme="minorHAnsi"/>
          <w:sz w:val="20"/>
          <w:szCs w:val="20"/>
          <w:lang w:val="es-ES" w:eastAsia="es-ES"/>
        </w:rPr>
        <w:t xml:space="preserve"> HORAS</w:t>
      </w:r>
      <w:r w:rsidRPr="004B144E">
        <w:rPr>
          <w:rFonts w:eastAsia="Times New Roman" w:cstheme="minorHAnsi"/>
          <w:sz w:val="20"/>
          <w:szCs w:val="20"/>
          <w:lang w:val="es-ES" w:eastAsia="es-ES"/>
        </w:rPr>
        <w:tab/>
        <w:t xml:space="preserve">: </w:t>
      </w:r>
      <w:r w:rsidR="006B1BA7">
        <w:rPr>
          <w:rFonts w:eastAsia="Times New Roman" w:cstheme="minorHAnsi"/>
          <w:sz w:val="20"/>
          <w:szCs w:val="20"/>
          <w:lang w:val="es-ES" w:eastAsia="es-ES"/>
        </w:rPr>
        <w:t xml:space="preserve"> </w:t>
      </w:r>
      <w:r w:rsidRPr="004B144E">
        <w:rPr>
          <w:rFonts w:eastAsia="Times New Roman" w:cstheme="minorHAnsi"/>
          <w:sz w:val="20"/>
          <w:szCs w:val="20"/>
          <w:lang w:val="es-ES" w:eastAsia="es-ES"/>
        </w:rPr>
        <w:t>04</w:t>
      </w:r>
    </w:p>
    <w:p w14:paraId="54393436" w14:textId="73D53CF9" w:rsidR="00AE4A03" w:rsidRPr="004B144E" w:rsidRDefault="00AE4A03" w:rsidP="00AE4A03">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CREDITOS</w:t>
      </w:r>
      <w:r w:rsidRPr="004B144E">
        <w:rPr>
          <w:rFonts w:eastAsia="Times New Roman" w:cstheme="minorHAnsi"/>
          <w:sz w:val="20"/>
          <w:szCs w:val="20"/>
          <w:lang w:val="es-ES" w:eastAsia="es-ES"/>
        </w:rPr>
        <w:tab/>
        <w:t>:</w:t>
      </w:r>
      <w:r w:rsidR="006B1BA7">
        <w:rPr>
          <w:rFonts w:eastAsia="Times New Roman" w:cstheme="minorHAnsi"/>
          <w:sz w:val="20"/>
          <w:szCs w:val="20"/>
          <w:lang w:val="es-ES" w:eastAsia="es-ES"/>
        </w:rPr>
        <w:t xml:space="preserve"> </w:t>
      </w:r>
      <w:r w:rsidRPr="004B144E">
        <w:rPr>
          <w:rFonts w:eastAsia="Times New Roman" w:cstheme="minorHAnsi"/>
          <w:sz w:val="20"/>
          <w:szCs w:val="20"/>
          <w:lang w:val="es-ES" w:eastAsia="es-ES"/>
        </w:rPr>
        <w:t>03</w:t>
      </w:r>
    </w:p>
    <w:p w14:paraId="3194EFD5" w14:textId="77777777" w:rsidR="00AE4A03" w:rsidRPr="004B144E" w:rsidRDefault="00AE4A03" w:rsidP="00AE4A03">
      <w:pPr>
        <w:spacing w:after="0" w:line="240" w:lineRule="auto"/>
        <w:jc w:val="both"/>
        <w:rPr>
          <w:rFonts w:cstheme="minorHAnsi"/>
          <w:sz w:val="20"/>
          <w:szCs w:val="20"/>
          <w:lang w:val="es-AR"/>
        </w:rPr>
      </w:pPr>
    </w:p>
    <w:p w14:paraId="39C18DA7" w14:textId="77777777" w:rsidR="00AE4A03" w:rsidRPr="004B144E" w:rsidRDefault="00AE4A03" w:rsidP="00AE4A03">
      <w:pPr>
        <w:spacing w:after="0" w:line="240" w:lineRule="auto"/>
        <w:jc w:val="both"/>
        <w:rPr>
          <w:rFonts w:eastAsia="Calibri" w:cstheme="minorHAnsi"/>
          <w:sz w:val="20"/>
          <w:szCs w:val="20"/>
        </w:rPr>
      </w:pPr>
      <w:r w:rsidRPr="004B144E">
        <w:rPr>
          <w:rFonts w:eastAsia="Calibri" w:cstheme="minorHAnsi"/>
          <w:sz w:val="20"/>
          <w:szCs w:val="20"/>
        </w:rPr>
        <w:t>Asignatura teórica, obligatoria de especialización, tiene como propósito capacitar al estudiante en el reconocimiento, lectura icónica e interpretación de las representaciones gráficas siguiendo los lineamientos del pensamiento semiótico.</w:t>
      </w:r>
    </w:p>
    <w:p w14:paraId="51642040" w14:textId="77777777" w:rsidR="00AE4A03" w:rsidRPr="004B144E" w:rsidRDefault="00AE4A03" w:rsidP="00AE4A03">
      <w:pPr>
        <w:spacing w:after="0" w:line="240" w:lineRule="auto"/>
        <w:jc w:val="both"/>
        <w:rPr>
          <w:rFonts w:eastAsia="Calibri" w:cstheme="minorHAnsi"/>
          <w:sz w:val="20"/>
          <w:szCs w:val="20"/>
        </w:rPr>
      </w:pPr>
      <w:r w:rsidRPr="004B144E">
        <w:rPr>
          <w:rFonts w:eastAsia="Calibri" w:cstheme="minorHAnsi"/>
          <w:sz w:val="20"/>
          <w:szCs w:val="20"/>
        </w:rPr>
        <w:t>Contenido:</w:t>
      </w:r>
    </w:p>
    <w:p w14:paraId="09361643" w14:textId="77777777" w:rsidR="00AE4A03" w:rsidRPr="004B144E" w:rsidRDefault="00AE4A03" w:rsidP="00AE4A03">
      <w:pPr>
        <w:spacing w:after="0" w:line="240" w:lineRule="auto"/>
        <w:jc w:val="both"/>
        <w:rPr>
          <w:rFonts w:eastAsia="Calibri" w:cstheme="minorHAnsi"/>
          <w:sz w:val="20"/>
          <w:szCs w:val="20"/>
        </w:rPr>
      </w:pPr>
      <w:r w:rsidRPr="004B144E">
        <w:rPr>
          <w:rFonts w:eastAsia="Calibri" w:cstheme="minorHAnsi"/>
          <w:sz w:val="20"/>
          <w:szCs w:val="20"/>
        </w:rPr>
        <w:t>-Definiciones de iconografía e iconología.</w:t>
      </w:r>
    </w:p>
    <w:p w14:paraId="7B00C81A" w14:textId="77777777" w:rsidR="00AE4A03" w:rsidRPr="004B144E" w:rsidRDefault="00AE4A03" w:rsidP="00AE4A03">
      <w:pPr>
        <w:spacing w:after="0" w:line="240" w:lineRule="auto"/>
        <w:jc w:val="both"/>
        <w:rPr>
          <w:rFonts w:eastAsia="Calibri" w:cstheme="minorHAnsi"/>
          <w:sz w:val="20"/>
          <w:szCs w:val="20"/>
        </w:rPr>
      </w:pPr>
      <w:r w:rsidRPr="004B144E">
        <w:rPr>
          <w:rFonts w:eastAsia="Calibri" w:cstheme="minorHAnsi"/>
          <w:sz w:val="20"/>
          <w:szCs w:val="20"/>
        </w:rPr>
        <w:t>-Su desarrollo histórico y el debate sobre la iconicidad</w:t>
      </w:r>
    </w:p>
    <w:p w14:paraId="68097D63" w14:textId="77777777" w:rsidR="00AE4A03" w:rsidRPr="004B144E" w:rsidRDefault="00AE4A03" w:rsidP="00AE4A03">
      <w:pPr>
        <w:spacing w:after="0" w:line="240" w:lineRule="auto"/>
        <w:jc w:val="both"/>
        <w:rPr>
          <w:rFonts w:eastAsia="Calibri" w:cstheme="minorHAnsi"/>
          <w:sz w:val="20"/>
          <w:szCs w:val="20"/>
        </w:rPr>
      </w:pPr>
      <w:r w:rsidRPr="004B144E">
        <w:rPr>
          <w:rFonts w:eastAsia="Calibri" w:cstheme="minorHAnsi"/>
          <w:sz w:val="20"/>
          <w:szCs w:val="20"/>
        </w:rPr>
        <w:t xml:space="preserve">-Las escuelas de interpretación icónica. Categorías icónicas (Personificaciones. Las divisas o empresas. Emblema. Alegoría y jeroglíficos). </w:t>
      </w:r>
    </w:p>
    <w:p w14:paraId="4F1C2731" w14:textId="77777777" w:rsidR="00AE4A03" w:rsidRPr="004B144E" w:rsidRDefault="00AE4A03" w:rsidP="00AE4A03">
      <w:pPr>
        <w:spacing w:after="0" w:line="240" w:lineRule="auto"/>
        <w:jc w:val="both"/>
        <w:rPr>
          <w:rFonts w:eastAsia="Calibri" w:cstheme="minorHAnsi"/>
          <w:sz w:val="20"/>
          <w:szCs w:val="20"/>
        </w:rPr>
      </w:pPr>
      <w:r w:rsidRPr="004B144E">
        <w:rPr>
          <w:rFonts w:eastAsia="Calibri" w:cstheme="minorHAnsi"/>
          <w:sz w:val="20"/>
          <w:szCs w:val="20"/>
        </w:rPr>
        <w:t xml:space="preserve">-Tipos de discursos icónicos. </w:t>
      </w:r>
    </w:p>
    <w:p w14:paraId="06184FAE" w14:textId="77777777" w:rsidR="00AE4A03" w:rsidRPr="004B144E" w:rsidRDefault="00AE4A03" w:rsidP="00AE4A03">
      <w:pPr>
        <w:spacing w:after="0" w:line="240" w:lineRule="auto"/>
        <w:jc w:val="both"/>
        <w:rPr>
          <w:rFonts w:eastAsia="Calibri" w:cstheme="minorHAnsi"/>
          <w:sz w:val="20"/>
          <w:szCs w:val="20"/>
        </w:rPr>
      </w:pPr>
      <w:r w:rsidRPr="004B144E">
        <w:rPr>
          <w:rFonts w:eastAsia="Calibri" w:cstheme="minorHAnsi"/>
          <w:sz w:val="20"/>
          <w:szCs w:val="20"/>
        </w:rPr>
        <w:t>-Iconografía del arte religioso cristiano. Fuentes iconográficas e iconológicas.</w:t>
      </w:r>
    </w:p>
    <w:p w14:paraId="6DB5879F" w14:textId="77777777" w:rsidR="00AE4A03" w:rsidRPr="004B144E" w:rsidRDefault="00AE4A03" w:rsidP="00AE4A03">
      <w:pPr>
        <w:spacing w:after="0" w:line="240" w:lineRule="auto"/>
        <w:jc w:val="both"/>
        <w:rPr>
          <w:rFonts w:cstheme="minorHAnsi"/>
          <w:sz w:val="20"/>
          <w:szCs w:val="20"/>
          <w:lang w:val="es-AR"/>
        </w:rPr>
      </w:pPr>
      <w:r w:rsidRPr="004B144E">
        <w:rPr>
          <w:rFonts w:eastAsia="Calibri" w:cstheme="minorHAnsi"/>
          <w:sz w:val="20"/>
          <w:szCs w:val="20"/>
        </w:rPr>
        <w:t xml:space="preserve"> -Iconografía cristiana, mariana, patrología, hagiografía. Aportes iconográficos prehispánicos.</w:t>
      </w:r>
    </w:p>
    <w:p w14:paraId="18FFC01D" w14:textId="3CDBA668" w:rsidR="00AE4A03" w:rsidRPr="004B144E" w:rsidRDefault="00AE4A03">
      <w:pPr>
        <w:rPr>
          <w:rFonts w:cstheme="minorHAnsi"/>
          <w:sz w:val="20"/>
          <w:szCs w:val="20"/>
        </w:rPr>
      </w:pPr>
    </w:p>
    <w:p w14:paraId="1C061017" w14:textId="3B2F4FBE" w:rsidR="006B1BA7" w:rsidRPr="004B144E" w:rsidRDefault="006B1BA7" w:rsidP="006B1BA7">
      <w:pPr>
        <w:spacing w:after="0" w:line="240" w:lineRule="auto"/>
        <w:contextualSpacing/>
        <w:jc w:val="both"/>
        <w:outlineLvl w:val="1"/>
        <w:rPr>
          <w:rFonts w:eastAsia="Times New Roman" w:cstheme="minorHAnsi"/>
          <w:b/>
          <w:color w:val="FF0000"/>
          <w:sz w:val="20"/>
          <w:szCs w:val="20"/>
          <w:lang w:val="es-AR" w:eastAsia="es-PE"/>
        </w:rPr>
      </w:pPr>
      <w:r w:rsidRPr="004B144E">
        <w:rPr>
          <w:rFonts w:eastAsia="Times New Roman" w:cstheme="minorHAnsi"/>
          <w:b/>
          <w:color w:val="FF0000"/>
          <w:sz w:val="20"/>
          <w:szCs w:val="20"/>
          <w:lang w:val="es-AR" w:eastAsia="es-PE"/>
        </w:rPr>
        <w:t xml:space="preserve">PLAZA CONTRATA </w:t>
      </w:r>
      <w:r>
        <w:rPr>
          <w:rFonts w:eastAsia="Times New Roman" w:cstheme="minorHAnsi"/>
          <w:b/>
          <w:color w:val="FF0000"/>
          <w:sz w:val="20"/>
          <w:szCs w:val="20"/>
          <w:lang w:val="es-AR" w:eastAsia="es-PE"/>
        </w:rPr>
        <w:t>12</w:t>
      </w:r>
    </w:p>
    <w:p w14:paraId="758995E0" w14:textId="160D34CF" w:rsidR="004B144E" w:rsidRPr="004B144E" w:rsidRDefault="004B144E" w:rsidP="004B144E">
      <w:pPr>
        <w:pStyle w:val="Subttulo"/>
        <w:spacing w:after="0" w:line="240" w:lineRule="auto"/>
        <w:contextualSpacing/>
        <w:jc w:val="both"/>
        <w:rPr>
          <w:rFonts w:cstheme="minorHAnsi"/>
          <w:b/>
          <w:color w:val="auto"/>
          <w:sz w:val="20"/>
          <w:szCs w:val="20"/>
        </w:rPr>
      </w:pPr>
      <w:r w:rsidRPr="004B144E">
        <w:rPr>
          <w:rFonts w:cstheme="minorHAnsi"/>
          <w:b/>
          <w:color w:val="auto"/>
          <w:sz w:val="20"/>
          <w:szCs w:val="20"/>
        </w:rPr>
        <w:t>ASIGNATURA</w:t>
      </w:r>
      <w:r w:rsidRPr="004B144E">
        <w:rPr>
          <w:rFonts w:cstheme="minorHAnsi"/>
          <w:b/>
          <w:color w:val="auto"/>
          <w:sz w:val="20"/>
          <w:szCs w:val="20"/>
        </w:rPr>
        <w:tab/>
        <w:t>:</w:t>
      </w:r>
      <w:r w:rsidR="006B1BA7">
        <w:rPr>
          <w:rFonts w:cstheme="minorHAnsi"/>
          <w:b/>
          <w:color w:val="auto"/>
          <w:sz w:val="20"/>
          <w:szCs w:val="20"/>
        </w:rPr>
        <w:t xml:space="preserve"> </w:t>
      </w:r>
      <w:r w:rsidRPr="004B144E">
        <w:rPr>
          <w:rFonts w:cstheme="minorHAnsi"/>
          <w:b/>
          <w:color w:val="auto"/>
          <w:sz w:val="20"/>
          <w:szCs w:val="20"/>
        </w:rPr>
        <w:t>DISEÑO GRAFICO II</w:t>
      </w:r>
    </w:p>
    <w:p w14:paraId="3A47A910" w14:textId="13AFA059" w:rsidR="004B144E" w:rsidRPr="004B144E" w:rsidRDefault="004B144E" w:rsidP="004B144E">
      <w:pPr>
        <w:pStyle w:val="Subttulo"/>
        <w:spacing w:after="0" w:line="240" w:lineRule="auto"/>
        <w:contextualSpacing/>
        <w:jc w:val="both"/>
        <w:rPr>
          <w:rFonts w:cstheme="minorHAnsi"/>
          <w:color w:val="auto"/>
          <w:sz w:val="20"/>
          <w:szCs w:val="20"/>
        </w:rPr>
      </w:pPr>
      <w:r w:rsidRPr="004B144E">
        <w:rPr>
          <w:rFonts w:cstheme="minorHAnsi"/>
          <w:color w:val="auto"/>
          <w:sz w:val="20"/>
          <w:szCs w:val="20"/>
        </w:rPr>
        <w:t>CODIGO</w:t>
      </w:r>
      <w:r w:rsidRPr="004B144E">
        <w:rPr>
          <w:rFonts w:cstheme="minorHAnsi"/>
          <w:color w:val="auto"/>
          <w:sz w:val="20"/>
          <w:szCs w:val="20"/>
        </w:rPr>
        <w:tab/>
        <w:t>:</w:t>
      </w:r>
      <w:r w:rsidR="006B1BA7">
        <w:rPr>
          <w:rFonts w:cstheme="minorHAnsi"/>
          <w:color w:val="auto"/>
          <w:sz w:val="20"/>
          <w:szCs w:val="20"/>
        </w:rPr>
        <w:t xml:space="preserve"> </w:t>
      </w:r>
      <w:r w:rsidRPr="004B144E">
        <w:rPr>
          <w:rFonts w:cstheme="minorHAnsi"/>
          <w:color w:val="auto"/>
          <w:sz w:val="20"/>
          <w:szCs w:val="20"/>
        </w:rPr>
        <w:t>DG723PE</w:t>
      </w:r>
    </w:p>
    <w:p w14:paraId="6A2D99DC" w14:textId="53A7442F" w:rsidR="004B144E" w:rsidRPr="004B144E" w:rsidRDefault="004B144E" w:rsidP="004B144E">
      <w:pPr>
        <w:pStyle w:val="Subttulo"/>
        <w:spacing w:after="0" w:line="240" w:lineRule="auto"/>
        <w:contextualSpacing/>
        <w:jc w:val="both"/>
        <w:rPr>
          <w:rFonts w:cstheme="minorHAnsi"/>
          <w:color w:val="auto"/>
          <w:sz w:val="20"/>
          <w:szCs w:val="20"/>
        </w:rPr>
      </w:pPr>
      <w:r w:rsidRPr="004B144E">
        <w:rPr>
          <w:rFonts w:cstheme="minorHAnsi"/>
          <w:color w:val="auto"/>
          <w:sz w:val="20"/>
          <w:szCs w:val="20"/>
        </w:rPr>
        <w:t>REQUISITO</w:t>
      </w:r>
      <w:r w:rsidRPr="004B144E">
        <w:rPr>
          <w:rFonts w:cstheme="minorHAnsi"/>
          <w:color w:val="auto"/>
          <w:sz w:val="20"/>
          <w:szCs w:val="20"/>
        </w:rPr>
        <w:tab/>
        <w:t>:</w:t>
      </w:r>
      <w:r w:rsidR="006B1BA7">
        <w:rPr>
          <w:rFonts w:cstheme="minorHAnsi"/>
          <w:color w:val="auto"/>
          <w:sz w:val="20"/>
          <w:szCs w:val="20"/>
        </w:rPr>
        <w:t xml:space="preserve"> </w:t>
      </w:r>
      <w:r w:rsidRPr="004B144E">
        <w:rPr>
          <w:rFonts w:cstheme="minorHAnsi"/>
          <w:color w:val="auto"/>
          <w:sz w:val="20"/>
          <w:szCs w:val="20"/>
        </w:rPr>
        <w:t>FT613PE</w:t>
      </w:r>
    </w:p>
    <w:p w14:paraId="72747EF6" w14:textId="52EF8E59" w:rsidR="004B144E" w:rsidRPr="004B144E" w:rsidRDefault="004B144E" w:rsidP="004B144E">
      <w:pPr>
        <w:pStyle w:val="Subttulo"/>
        <w:spacing w:after="0" w:line="240" w:lineRule="auto"/>
        <w:contextualSpacing/>
        <w:jc w:val="both"/>
        <w:rPr>
          <w:rFonts w:cstheme="minorHAnsi"/>
          <w:color w:val="auto"/>
          <w:sz w:val="20"/>
          <w:szCs w:val="20"/>
        </w:rPr>
      </w:pPr>
      <w:r w:rsidRPr="004B144E">
        <w:rPr>
          <w:rFonts w:cstheme="minorHAnsi"/>
          <w:color w:val="auto"/>
          <w:sz w:val="20"/>
          <w:szCs w:val="20"/>
        </w:rPr>
        <w:t>CATEGORIA</w:t>
      </w:r>
      <w:r w:rsidRPr="004B144E">
        <w:rPr>
          <w:rFonts w:cstheme="minorHAnsi"/>
          <w:color w:val="auto"/>
          <w:sz w:val="20"/>
          <w:szCs w:val="20"/>
        </w:rPr>
        <w:tab/>
        <w:t>:</w:t>
      </w:r>
      <w:r w:rsidR="006B1BA7">
        <w:rPr>
          <w:rFonts w:cstheme="minorHAnsi"/>
          <w:color w:val="auto"/>
          <w:sz w:val="20"/>
          <w:szCs w:val="20"/>
        </w:rPr>
        <w:t xml:space="preserve"> </w:t>
      </w:r>
      <w:r w:rsidRPr="004B144E">
        <w:rPr>
          <w:rFonts w:cstheme="minorHAnsi"/>
          <w:color w:val="auto"/>
          <w:sz w:val="20"/>
          <w:szCs w:val="20"/>
          <w:lang w:val="pt-BR"/>
        </w:rPr>
        <w:t>EE</w:t>
      </w:r>
    </w:p>
    <w:p w14:paraId="7A378EBC" w14:textId="4B34CCEA" w:rsidR="004B144E" w:rsidRPr="004B144E" w:rsidRDefault="004B144E" w:rsidP="004B144E">
      <w:pPr>
        <w:pStyle w:val="Subttulo"/>
        <w:spacing w:after="0" w:line="240" w:lineRule="auto"/>
        <w:contextualSpacing/>
        <w:jc w:val="both"/>
        <w:rPr>
          <w:rFonts w:cstheme="minorHAnsi"/>
          <w:color w:val="auto"/>
          <w:sz w:val="20"/>
          <w:szCs w:val="20"/>
        </w:rPr>
      </w:pPr>
      <w:proofErr w:type="gramStart"/>
      <w:r w:rsidRPr="004B144E">
        <w:rPr>
          <w:rFonts w:cstheme="minorHAnsi"/>
          <w:color w:val="auto"/>
          <w:sz w:val="20"/>
          <w:szCs w:val="20"/>
        </w:rPr>
        <w:t>TOTAL</w:t>
      </w:r>
      <w:proofErr w:type="gramEnd"/>
      <w:r w:rsidRPr="004B144E">
        <w:rPr>
          <w:rFonts w:cstheme="minorHAnsi"/>
          <w:color w:val="auto"/>
          <w:sz w:val="20"/>
          <w:szCs w:val="20"/>
        </w:rPr>
        <w:t xml:space="preserve"> HORAS</w:t>
      </w:r>
      <w:r w:rsidRPr="004B144E">
        <w:rPr>
          <w:rFonts w:cstheme="minorHAnsi"/>
          <w:color w:val="auto"/>
          <w:sz w:val="20"/>
          <w:szCs w:val="20"/>
        </w:rPr>
        <w:tab/>
        <w:t>:</w:t>
      </w:r>
      <w:r w:rsidR="006B1BA7">
        <w:rPr>
          <w:rFonts w:cstheme="minorHAnsi"/>
          <w:color w:val="auto"/>
          <w:sz w:val="20"/>
          <w:szCs w:val="20"/>
        </w:rPr>
        <w:t xml:space="preserve"> </w:t>
      </w:r>
      <w:r w:rsidRPr="004B144E">
        <w:rPr>
          <w:rFonts w:cstheme="minorHAnsi"/>
          <w:color w:val="auto"/>
          <w:sz w:val="20"/>
          <w:szCs w:val="20"/>
        </w:rPr>
        <w:t>03</w:t>
      </w:r>
    </w:p>
    <w:p w14:paraId="406BCDBD" w14:textId="43A60C04" w:rsidR="004B144E" w:rsidRPr="004B144E" w:rsidRDefault="004B144E" w:rsidP="004B144E">
      <w:pPr>
        <w:pStyle w:val="Subttulo"/>
        <w:spacing w:after="0" w:line="240" w:lineRule="auto"/>
        <w:contextualSpacing/>
        <w:jc w:val="both"/>
        <w:rPr>
          <w:rFonts w:cstheme="minorHAnsi"/>
          <w:color w:val="auto"/>
          <w:sz w:val="20"/>
          <w:szCs w:val="20"/>
        </w:rPr>
      </w:pPr>
      <w:r w:rsidRPr="004B144E">
        <w:rPr>
          <w:rFonts w:cstheme="minorHAnsi"/>
          <w:color w:val="auto"/>
          <w:sz w:val="20"/>
          <w:szCs w:val="20"/>
        </w:rPr>
        <w:t>CREDITOS</w:t>
      </w:r>
      <w:r w:rsidRPr="004B144E">
        <w:rPr>
          <w:rFonts w:cstheme="minorHAnsi"/>
          <w:color w:val="auto"/>
          <w:sz w:val="20"/>
          <w:szCs w:val="20"/>
        </w:rPr>
        <w:tab/>
        <w:t>:</w:t>
      </w:r>
      <w:r w:rsidR="006B1BA7">
        <w:rPr>
          <w:rFonts w:cstheme="minorHAnsi"/>
          <w:color w:val="auto"/>
          <w:sz w:val="20"/>
          <w:szCs w:val="20"/>
        </w:rPr>
        <w:t xml:space="preserve"> </w:t>
      </w:r>
      <w:r w:rsidRPr="004B144E">
        <w:rPr>
          <w:rFonts w:cstheme="minorHAnsi"/>
          <w:color w:val="auto"/>
          <w:sz w:val="20"/>
          <w:szCs w:val="20"/>
        </w:rPr>
        <w:t>03</w:t>
      </w:r>
    </w:p>
    <w:p w14:paraId="02C0A6DA" w14:textId="77777777" w:rsidR="004B144E" w:rsidRPr="004B144E" w:rsidRDefault="004B144E" w:rsidP="004B144E">
      <w:pPr>
        <w:shd w:val="clear" w:color="auto" w:fill="FFFFFF"/>
        <w:spacing w:after="0" w:line="240" w:lineRule="auto"/>
        <w:jc w:val="both"/>
        <w:rPr>
          <w:rFonts w:eastAsia="Times New Roman" w:cstheme="minorHAnsi"/>
          <w:sz w:val="20"/>
          <w:szCs w:val="20"/>
          <w:lang w:val="es-ES" w:eastAsia="es-ES"/>
        </w:rPr>
      </w:pPr>
    </w:p>
    <w:p w14:paraId="33CDAED8" w14:textId="77777777" w:rsidR="004B144E" w:rsidRPr="004B144E" w:rsidRDefault="004B144E" w:rsidP="004B144E">
      <w:pPr>
        <w:shd w:val="clear" w:color="auto" w:fill="FFFFFF"/>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Asignatura teórico - práctico de Formación Especializada.</w:t>
      </w:r>
    </w:p>
    <w:p w14:paraId="74B97068" w14:textId="77777777" w:rsidR="004B144E" w:rsidRPr="004B144E" w:rsidRDefault="004B144E" w:rsidP="004B144E">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El curso de diseño gráfico se basa en fundamentos teóricos y prácticos el propósito es familiarizar al estudiante con las herramientas actuales de expresión artístico creativo adquiriendo habilidades necesarias para poder abstraer los elementos comunicativos mediante el uso de composiciones digitales, ilustraciones y pintura digital.</w:t>
      </w:r>
    </w:p>
    <w:p w14:paraId="091A31C2" w14:textId="77777777" w:rsidR="004B144E" w:rsidRPr="004B144E" w:rsidRDefault="004B144E" w:rsidP="004B144E">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Contenido:</w:t>
      </w:r>
    </w:p>
    <w:p w14:paraId="4CF38936" w14:textId="77777777" w:rsidR="004B144E" w:rsidRPr="004B144E" w:rsidRDefault="004B144E" w:rsidP="004B144E">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Manejo avanzado de Adobe Photoshop.</w:t>
      </w:r>
    </w:p>
    <w:p w14:paraId="35E3BD20" w14:textId="77777777" w:rsidR="004B144E" w:rsidRPr="004B144E" w:rsidRDefault="004B144E" w:rsidP="004B144E">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Composición en diseño gráfico.</w:t>
      </w:r>
    </w:p>
    <w:p w14:paraId="7CDB4CAA" w14:textId="77777777" w:rsidR="004B144E" w:rsidRPr="004B144E" w:rsidRDefault="004B144E" w:rsidP="004B144E">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Retoque fotográfico</w:t>
      </w:r>
    </w:p>
    <w:p w14:paraId="04190003" w14:textId="77777777" w:rsidR="004B144E" w:rsidRPr="004B144E" w:rsidRDefault="004B144E" w:rsidP="004B144E">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Propuesta ilustrativa.</w:t>
      </w:r>
    </w:p>
    <w:p w14:paraId="4E221615" w14:textId="77777777" w:rsidR="004B144E" w:rsidRPr="004B144E" w:rsidRDefault="004B144E" w:rsidP="004B144E">
      <w:pPr>
        <w:spacing w:after="0" w:line="240" w:lineRule="auto"/>
        <w:jc w:val="both"/>
        <w:rPr>
          <w:rFonts w:eastAsia="Times New Roman" w:cstheme="minorHAnsi"/>
          <w:sz w:val="20"/>
          <w:szCs w:val="20"/>
          <w:lang w:val="es-ES" w:eastAsia="es-ES"/>
        </w:rPr>
      </w:pPr>
      <w:r w:rsidRPr="004B144E">
        <w:rPr>
          <w:rFonts w:eastAsia="Times New Roman" w:cstheme="minorHAnsi"/>
          <w:sz w:val="20"/>
          <w:szCs w:val="20"/>
          <w:lang w:val="es-ES" w:eastAsia="es-ES"/>
        </w:rPr>
        <w:t>Propuesta de pintura digital</w:t>
      </w:r>
    </w:p>
    <w:p w14:paraId="518BA6C4" w14:textId="3C00020C" w:rsidR="004B144E" w:rsidRPr="004B144E" w:rsidRDefault="004B144E">
      <w:pPr>
        <w:rPr>
          <w:rFonts w:cstheme="minorHAnsi"/>
          <w:sz w:val="20"/>
          <w:szCs w:val="20"/>
        </w:rPr>
      </w:pPr>
    </w:p>
    <w:p w14:paraId="5427DB94" w14:textId="109B4152" w:rsidR="006B1BA7" w:rsidRPr="004B144E" w:rsidRDefault="006B1BA7" w:rsidP="006B1BA7">
      <w:pPr>
        <w:spacing w:after="0" w:line="240" w:lineRule="auto"/>
        <w:contextualSpacing/>
        <w:jc w:val="both"/>
        <w:outlineLvl w:val="1"/>
        <w:rPr>
          <w:rFonts w:eastAsia="Times New Roman" w:cstheme="minorHAnsi"/>
          <w:b/>
          <w:color w:val="FF0000"/>
          <w:sz w:val="20"/>
          <w:szCs w:val="20"/>
          <w:lang w:val="es-AR" w:eastAsia="es-PE"/>
        </w:rPr>
      </w:pPr>
      <w:r w:rsidRPr="004B144E">
        <w:rPr>
          <w:rFonts w:eastAsia="Times New Roman" w:cstheme="minorHAnsi"/>
          <w:b/>
          <w:color w:val="FF0000"/>
          <w:sz w:val="20"/>
          <w:szCs w:val="20"/>
          <w:lang w:val="es-AR" w:eastAsia="es-PE"/>
        </w:rPr>
        <w:t xml:space="preserve">PLAZA CONTRATA </w:t>
      </w:r>
      <w:r>
        <w:rPr>
          <w:rFonts w:eastAsia="Times New Roman" w:cstheme="minorHAnsi"/>
          <w:b/>
          <w:color w:val="FF0000"/>
          <w:sz w:val="20"/>
          <w:szCs w:val="20"/>
          <w:lang w:val="es-AR" w:eastAsia="es-PE"/>
        </w:rPr>
        <w:t>13</w:t>
      </w:r>
    </w:p>
    <w:p w14:paraId="699ABB0E" w14:textId="311124A8" w:rsidR="004B144E" w:rsidRPr="004B144E" w:rsidRDefault="004B144E" w:rsidP="006B1BA7">
      <w:pPr>
        <w:spacing w:after="0" w:line="240" w:lineRule="auto"/>
        <w:jc w:val="both"/>
        <w:rPr>
          <w:rFonts w:cstheme="minorHAnsi"/>
          <w:sz w:val="20"/>
          <w:szCs w:val="20"/>
        </w:rPr>
      </w:pPr>
      <w:r w:rsidRPr="004B144E">
        <w:rPr>
          <w:rFonts w:cstheme="minorHAnsi"/>
          <w:sz w:val="20"/>
          <w:szCs w:val="20"/>
        </w:rPr>
        <w:t xml:space="preserve">ASIGNATURA </w:t>
      </w:r>
      <w:r w:rsidRPr="004B144E">
        <w:rPr>
          <w:rFonts w:cstheme="minorHAnsi"/>
          <w:sz w:val="20"/>
          <w:szCs w:val="20"/>
        </w:rPr>
        <w:tab/>
      </w:r>
      <w:r w:rsidR="006B1BA7">
        <w:rPr>
          <w:rFonts w:cstheme="minorHAnsi"/>
          <w:sz w:val="20"/>
          <w:szCs w:val="20"/>
        </w:rPr>
        <w:tab/>
      </w:r>
      <w:r w:rsidRPr="004B144E">
        <w:rPr>
          <w:rFonts w:cstheme="minorHAnsi"/>
          <w:sz w:val="20"/>
          <w:szCs w:val="20"/>
        </w:rPr>
        <w:t xml:space="preserve">: </w:t>
      </w:r>
      <w:r w:rsidRPr="004B144E">
        <w:rPr>
          <w:rFonts w:cstheme="minorHAnsi"/>
          <w:b/>
          <w:sz w:val="20"/>
          <w:szCs w:val="20"/>
        </w:rPr>
        <w:t>Fotografía y Video Arte</w:t>
      </w:r>
    </w:p>
    <w:p w14:paraId="7006FAF3" w14:textId="79B809B5" w:rsidR="004B144E" w:rsidRPr="004B144E" w:rsidRDefault="004B144E" w:rsidP="006B1BA7">
      <w:pPr>
        <w:spacing w:after="0" w:line="240" w:lineRule="auto"/>
        <w:jc w:val="both"/>
        <w:rPr>
          <w:rFonts w:cstheme="minorHAnsi"/>
          <w:sz w:val="20"/>
          <w:szCs w:val="20"/>
        </w:rPr>
      </w:pPr>
      <w:r w:rsidRPr="004B144E">
        <w:rPr>
          <w:rFonts w:cstheme="minorHAnsi"/>
          <w:sz w:val="20"/>
          <w:szCs w:val="20"/>
        </w:rPr>
        <w:t xml:space="preserve">CÓDIGO </w:t>
      </w:r>
      <w:r w:rsidRPr="004B144E">
        <w:rPr>
          <w:rFonts w:cstheme="minorHAnsi"/>
          <w:sz w:val="20"/>
          <w:szCs w:val="20"/>
        </w:rPr>
        <w:tab/>
      </w:r>
      <w:r w:rsidR="006B1BA7">
        <w:rPr>
          <w:rFonts w:cstheme="minorHAnsi"/>
          <w:sz w:val="20"/>
          <w:szCs w:val="20"/>
        </w:rPr>
        <w:tab/>
      </w:r>
      <w:r w:rsidRPr="004B144E">
        <w:rPr>
          <w:rFonts w:cstheme="minorHAnsi"/>
          <w:sz w:val="20"/>
          <w:szCs w:val="20"/>
        </w:rPr>
        <w:t>: FV914DP</w:t>
      </w:r>
    </w:p>
    <w:p w14:paraId="56D62793" w14:textId="24596C4D" w:rsidR="004B144E" w:rsidRPr="004B144E" w:rsidRDefault="004B144E" w:rsidP="006B1BA7">
      <w:pPr>
        <w:spacing w:after="0" w:line="240" w:lineRule="auto"/>
        <w:jc w:val="both"/>
        <w:rPr>
          <w:rFonts w:cstheme="minorHAnsi"/>
          <w:sz w:val="20"/>
          <w:szCs w:val="20"/>
        </w:rPr>
      </w:pPr>
      <w:r w:rsidRPr="004B144E">
        <w:rPr>
          <w:rFonts w:cstheme="minorHAnsi"/>
          <w:sz w:val="20"/>
          <w:szCs w:val="20"/>
        </w:rPr>
        <w:t>PRE-REQUISITO</w:t>
      </w:r>
      <w:r w:rsidRPr="004B144E">
        <w:rPr>
          <w:rFonts w:cstheme="minorHAnsi"/>
          <w:sz w:val="20"/>
          <w:szCs w:val="20"/>
        </w:rPr>
        <w:tab/>
      </w:r>
      <w:r w:rsidR="006B1BA7">
        <w:rPr>
          <w:rFonts w:cstheme="minorHAnsi"/>
          <w:sz w:val="20"/>
          <w:szCs w:val="20"/>
        </w:rPr>
        <w:tab/>
      </w:r>
      <w:r w:rsidRPr="004B144E">
        <w:rPr>
          <w:rFonts w:cstheme="minorHAnsi"/>
          <w:sz w:val="20"/>
          <w:szCs w:val="20"/>
        </w:rPr>
        <w:t>: Diseño Gráfico</w:t>
      </w:r>
    </w:p>
    <w:p w14:paraId="70B9106F" w14:textId="159C9014" w:rsidR="004B144E" w:rsidRPr="004B144E" w:rsidRDefault="004B144E" w:rsidP="006B1BA7">
      <w:pPr>
        <w:spacing w:after="0" w:line="240" w:lineRule="auto"/>
        <w:jc w:val="both"/>
        <w:rPr>
          <w:rFonts w:cstheme="minorHAnsi"/>
          <w:sz w:val="20"/>
          <w:szCs w:val="20"/>
        </w:rPr>
      </w:pPr>
      <w:proofErr w:type="spellStart"/>
      <w:r w:rsidRPr="004B144E">
        <w:rPr>
          <w:rFonts w:cstheme="minorHAnsi"/>
          <w:sz w:val="20"/>
          <w:szCs w:val="20"/>
        </w:rPr>
        <w:t>Nº</w:t>
      </w:r>
      <w:proofErr w:type="spellEnd"/>
      <w:r w:rsidRPr="004B144E">
        <w:rPr>
          <w:rFonts w:cstheme="minorHAnsi"/>
          <w:sz w:val="20"/>
          <w:szCs w:val="20"/>
        </w:rPr>
        <w:t xml:space="preserve"> DE HORAS</w:t>
      </w:r>
      <w:r w:rsidRPr="004B144E">
        <w:rPr>
          <w:rFonts w:cstheme="minorHAnsi"/>
          <w:sz w:val="20"/>
          <w:szCs w:val="20"/>
        </w:rPr>
        <w:tab/>
      </w:r>
      <w:r w:rsidR="006B1BA7">
        <w:rPr>
          <w:rFonts w:cstheme="minorHAnsi"/>
          <w:sz w:val="20"/>
          <w:szCs w:val="20"/>
        </w:rPr>
        <w:tab/>
      </w:r>
      <w:r w:rsidRPr="004B144E">
        <w:rPr>
          <w:rFonts w:cstheme="minorHAnsi"/>
          <w:sz w:val="20"/>
          <w:szCs w:val="20"/>
        </w:rPr>
        <w:t>: HT= 1 HP= 4 TH= 5</w:t>
      </w:r>
    </w:p>
    <w:p w14:paraId="06B870F5" w14:textId="32501B65" w:rsidR="004B144E" w:rsidRPr="004B144E" w:rsidRDefault="004B144E" w:rsidP="006B1BA7">
      <w:pPr>
        <w:spacing w:after="0" w:line="240" w:lineRule="auto"/>
        <w:jc w:val="both"/>
        <w:rPr>
          <w:rFonts w:cstheme="minorHAnsi"/>
          <w:sz w:val="20"/>
          <w:szCs w:val="20"/>
        </w:rPr>
      </w:pPr>
      <w:proofErr w:type="spellStart"/>
      <w:r w:rsidRPr="004B144E">
        <w:rPr>
          <w:rFonts w:cstheme="minorHAnsi"/>
          <w:sz w:val="20"/>
          <w:szCs w:val="20"/>
        </w:rPr>
        <w:t>Nº</w:t>
      </w:r>
      <w:proofErr w:type="spellEnd"/>
      <w:r w:rsidRPr="004B144E">
        <w:rPr>
          <w:rFonts w:cstheme="minorHAnsi"/>
          <w:sz w:val="20"/>
          <w:szCs w:val="20"/>
        </w:rPr>
        <w:t xml:space="preserve"> DE CRÉDITOS</w:t>
      </w:r>
      <w:r w:rsidR="006B1BA7">
        <w:rPr>
          <w:rFonts w:cstheme="minorHAnsi"/>
          <w:sz w:val="20"/>
          <w:szCs w:val="20"/>
        </w:rPr>
        <w:tab/>
      </w:r>
      <w:r w:rsidRPr="004B144E">
        <w:rPr>
          <w:rFonts w:cstheme="minorHAnsi"/>
          <w:sz w:val="20"/>
          <w:szCs w:val="20"/>
        </w:rPr>
        <w:tab/>
        <w:t>: 4</w:t>
      </w:r>
    </w:p>
    <w:p w14:paraId="6CD21994" w14:textId="4637BA26" w:rsidR="004B144E" w:rsidRPr="004B144E" w:rsidRDefault="004B144E" w:rsidP="006B1BA7">
      <w:pPr>
        <w:spacing w:after="0" w:line="240" w:lineRule="auto"/>
        <w:jc w:val="both"/>
        <w:rPr>
          <w:rFonts w:cstheme="minorHAnsi"/>
          <w:sz w:val="20"/>
          <w:szCs w:val="20"/>
        </w:rPr>
      </w:pPr>
      <w:r w:rsidRPr="004B144E">
        <w:rPr>
          <w:rFonts w:cstheme="minorHAnsi"/>
          <w:sz w:val="20"/>
          <w:szCs w:val="20"/>
        </w:rPr>
        <w:t>ÁREA CURRICULAR</w:t>
      </w:r>
      <w:r w:rsidR="006B1BA7">
        <w:rPr>
          <w:rFonts w:cstheme="minorHAnsi"/>
          <w:sz w:val="20"/>
          <w:szCs w:val="20"/>
        </w:rPr>
        <w:tab/>
      </w:r>
      <w:r w:rsidRPr="004B144E">
        <w:rPr>
          <w:rFonts w:cstheme="minorHAnsi"/>
          <w:sz w:val="20"/>
          <w:szCs w:val="20"/>
        </w:rPr>
        <w:t>: EFP</w:t>
      </w:r>
    </w:p>
    <w:p w14:paraId="532C33E8" w14:textId="62ED1014" w:rsidR="004B144E" w:rsidRPr="004B144E" w:rsidRDefault="004B144E" w:rsidP="006B1BA7">
      <w:pPr>
        <w:spacing w:after="0" w:line="240" w:lineRule="auto"/>
        <w:jc w:val="both"/>
        <w:rPr>
          <w:rFonts w:cstheme="minorHAnsi"/>
          <w:sz w:val="20"/>
          <w:szCs w:val="20"/>
        </w:rPr>
      </w:pPr>
      <w:r w:rsidRPr="004B144E">
        <w:rPr>
          <w:rFonts w:cstheme="minorHAnsi"/>
          <w:sz w:val="20"/>
          <w:szCs w:val="20"/>
        </w:rPr>
        <w:t>CICLO</w:t>
      </w:r>
      <w:r w:rsidRPr="004B144E">
        <w:rPr>
          <w:rFonts w:cstheme="minorHAnsi"/>
          <w:sz w:val="20"/>
          <w:szCs w:val="20"/>
        </w:rPr>
        <w:tab/>
      </w:r>
      <w:r w:rsidRPr="004B144E">
        <w:rPr>
          <w:rFonts w:cstheme="minorHAnsi"/>
          <w:sz w:val="20"/>
          <w:szCs w:val="20"/>
        </w:rPr>
        <w:tab/>
      </w:r>
      <w:r w:rsidR="006B1BA7">
        <w:rPr>
          <w:rFonts w:cstheme="minorHAnsi"/>
          <w:sz w:val="20"/>
          <w:szCs w:val="20"/>
        </w:rPr>
        <w:tab/>
      </w:r>
      <w:r w:rsidRPr="004B144E">
        <w:rPr>
          <w:rFonts w:cstheme="minorHAnsi"/>
          <w:sz w:val="20"/>
          <w:szCs w:val="20"/>
        </w:rPr>
        <w:t>: IX</w:t>
      </w:r>
    </w:p>
    <w:p w14:paraId="61D02FE9" w14:textId="77777777" w:rsidR="004B144E" w:rsidRPr="004B144E" w:rsidRDefault="004B144E" w:rsidP="006B1BA7">
      <w:pPr>
        <w:spacing w:after="0" w:line="240" w:lineRule="auto"/>
        <w:jc w:val="both"/>
        <w:rPr>
          <w:rFonts w:cstheme="minorHAnsi"/>
          <w:sz w:val="20"/>
          <w:szCs w:val="20"/>
        </w:rPr>
      </w:pPr>
    </w:p>
    <w:p w14:paraId="0ACAD550" w14:textId="77777777" w:rsidR="004B144E" w:rsidRPr="004B144E" w:rsidRDefault="004B144E" w:rsidP="006B1BA7">
      <w:pPr>
        <w:pStyle w:val="Prrafodelista"/>
        <w:spacing w:after="0" w:line="240" w:lineRule="auto"/>
        <w:ind w:left="0"/>
        <w:jc w:val="both"/>
        <w:rPr>
          <w:rFonts w:asciiTheme="minorHAnsi" w:hAnsiTheme="minorHAnsi" w:cstheme="minorHAnsi"/>
          <w:sz w:val="20"/>
          <w:szCs w:val="20"/>
        </w:rPr>
      </w:pPr>
      <w:r w:rsidRPr="004B144E">
        <w:rPr>
          <w:rFonts w:asciiTheme="minorHAnsi" w:hAnsiTheme="minorHAnsi" w:cstheme="minorHAnsi"/>
          <w:sz w:val="20"/>
          <w:szCs w:val="20"/>
        </w:rPr>
        <w:t>Es una asignatura obligatoria de formación especializada de carácter Teórico Práctico, cuyo propósito manejar la luz y el encuadre fotográfico aplicado el uso de la cámara fotográfica y video para la creación de imágenes y secuencias de video. Entiende la fotografía y el video arte como elementos transformadores de la sociedad buscando documentar la realidad y utilizar los medios audiovisuales como método educativo.</w:t>
      </w:r>
    </w:p>
    <w:p w14:paraId="22662579" w14:textId="77777777" w:rsidR="004B144E" w:rsidRPr="004B144E" w:rsidRDefault="004B144E" w:rsidP="006B1BA7">
      <w:pPr>
        <w:pStyle w:val="Prrafodelista"/>
        <w:spacing w:after="0" w:line="240" w:lineRule="auto"/>
        <w:ind w:left="0"/>
        <w:jc w:val="both"/>
        <w:rPr>
          <w:rFonts w:asciiTheme="minorHAnsi" w:hAnsiTheme="minorHAnsi" w:cstheme="minorHAnsi"/>
          <w:sz w:val="20"/>
          <w:szCs w:val="20"/>
        </w:rPr>
      </w:pPr>
      <w:r w:rsidRPr="004B144E">
        <w:rPr>
          <w:rFonts w:asciiTheme="minorHAnsi" w:hAnsiTheme="minorHAnsi" w:cstheme="minorHAnsi"/>
          <w:sz w:val="20"/>
          <w:szCs w:val="20"/>
        </w:rPr>
        <w:t xml:space="preserve">Contenidos: </w:t>
      </w:r>
    </w:p>
    <w:p w14:paraId="43B84A67" w14:textId="77777777" w:rsidR="004B144E" w:rsidRPr="004B144E" w:rsidRDefault="004B144E" w:rsidP="006B1BA7">
      <w:pPr>
        <w:pStyle w:val="Prrafodelista"/>
        <w:spacing w:after="0" w:line="240" w:lineRule="auto"/>
        <w:ind w:left="0"/>
        <w:jc w:val="both"/>
        <w:rPr>
          <w:rFonts w:asciiTheme="minorHAnsi" w:hAnsiTheme="minorHAnsi" w:cstheme="minorHAnsi"/>
          <w:sz w:val="20"/>
          <w:szCs w:val="20"/>
        </w:rPr>
      </w:pPr>
      <w:r w:rsidRPr="004B144E">
        <w:rPr>
          <w:rFonts w:asciiTheme="minorHAnsi" w:hAnsiTheme="minorHAnsi" w:cstheme="minorHAnsi"/>
          <w:sz w:val="20"/>
          <w:szCs w:val="20"/>
        </w:rPr>
        <w:t>Historia de la fotografía y video.</w:t>
      </w:r>
    </w:p>
    <w:p w14:paraId="100B3B25" w14:textId="77777777" w:rsidR="004B144E" w:rsidRPr="004B144E" w:rsidRDefault="004B144E" w:rsidP="006B1BA7">
      <w:pPr>
        <w:pStyle w:val="Prrafodelista"/>
        <w:spacing w:after="0" w:line="240" w:lineRule="auto"/>
        <w:ind w:left="0"/>
        <w:jc w:val="both"/>
        <w:rPr>
          <w:rFonts w:asciiTheme="minorHAnsi" w:hAnsiTheme="minorHAnsi" w:cstheme="minorHAnsi"/>
          <w:sz w:val="20"/>
          <w:szCs w:val="20"/>
        </w:rPr>
      </w:pPr>
      <w:r w:rsidRPr="004B144E">
        <w:rPr>
          <w:rFonts w:asciiTheme="minorHAnsi" w:hAnsiTheme="minorHAnsi" w:cstheme="minorHAnsi"/>
          <w:sz w:val="20"/>
          <w:szCs w:val="20"/>
        </w:rPr>
        <w:t>Manejo de la cámara fotográfica.</w:t>
      </w:r>
    </w:p>
    <w:p w14:paraId="19E8B93C" w14:textId="77777777" w:rsidR="004B144E" w:rsidRPr="004B144E" w:rsidRDefault="004B144E" w:rsidP="006B1BA7">
      <w:pPr>
        <w:pStyle w:val="Prrafodelista"/>
        <w:spacing w:after="0" w:line="240" w:lineRule="auto"/>
        <w:ind w:left="0"/>
        <w:jc w:val="both"/>
        <w:rPr>
          <w:rFonts w:asciiTheme="minorHAnsi" w:hAnsiTheme="minorHAnsi" w:cstheme="minorHAnsi"/>
          <w:sz w:val="20"/>
          <w:szCs w:val="20"/>
        </w:rPr>
      </w:pPr>
      <w:r w:rsidRPr="004B144E">
        <w:rPr>
          <w:rFonts w:asciiTheme="minorHAnsi" w:hAnsiTheme="minorHAnsi" w:cstheme="minorHAnsi"/>
          <w:sz w:val="20"/>
          <w:szCs w:val="20"/>
        </w:rPr>
        <w:t>El encuadre fotográfico.</w:t>
      </w:r>
    </w:p>
    <w:p w14:paraId="1016EE85" w14:textId="77777777" w:rsidR="004B144E" w:rsidRPr="004B144E" w:rsidRDefault="004B144E" w:rsidP="006B1BA7">
      <w:pPr>
        <w:pStyle w:val="Prrafodelista"/>
        <w:spacing w:after="0" w:line="240" w:lineRule="auto"/>
        <w:ind w:left="0"/>
        <w:jc w:val="both"/>
        <w:rPr>
          <w:rFonts w:asciiTheme="minorHAnsi" w:hAnsiTheme="minorHAnsi" w:cstheme="minorHAnsi"/>
          <w:sz w:val="20"/>
          <w:szCs w:val="20"/>
        </w:rPr>
      </w:pPr>
      <w:r w:rsidRPr="004B144E">
        <w:rPr>
          <w:rFonts w:asciiTheme="minorHAnsi" w:hAnsiTheme="minorHAnsi" w:cstheme="minorHAnsi"/>
          <w:sz w:val="20"/>
          <w:szCs w:val="20"/>
        </w:rPr>
        <w:t>Proyecto fotográfico.</w:t>
      </w:r>
    </w:p>
    <w:p w14:paraId="5AC90EE0" w14:textId="77777777" w:rsidR="004B144E" w:rsidRPr="004B144E" w:rsidRDefault="004B144E" w:rsidP="006B1BA7">
      <w:pPr>
        <w:pStyle w:val="Prrafodelista"/>
        <w:spacing w:after="0" w:line="240" w:lineRule="auto"/>
        <w:ind w:left="0"/>
        <w:jc w:val="both"/>
        <w:rPr>
          <w:rFonts w:asciiTheme="minorHAnsi" w:hAnsiTheme="minorHAnsi" w:cstheme="minorHAnsi"/>
          <w:sz w:val="20"/>
          <w:szCs w:val="20"/>
        </w:rPr>
      </w:pPr>
      <w:r w:rsidRPr="004B144E">
        <w:rPr>
          <w:rFonts w:asciiTheme="minorHAnsi" w:hAnsiTheme="minorHAnsi" w:cstheme="minorHAnsi"/>
          <w:sz w:val="20"/>
          <w:szCs w:val="20"/>
        </w:rPr>
        <w:t xml:space="preserve">Proyecto time </w:t>
      </w:r>
      <w:proofErr w:type="spellStart"/>
      <w:r w:rsidRPr="004B144E">
        <w:rPr>
          <w:rFonts w:asciiTheme="minorHAnsi" w:hAnsiTheme="minorHAnsi" w:cstheme="minorHAnsi"/>
          <w:sz w:val="20"/>
          <w:szCs w:val="20"/>
        </w:rPr>
        <w:t>lapse</w:t>
      </w:r>
      <w:proofErr w:type="spellEnd"/>
      <w:r w:rsidRPr="004B144E">
        <w:rPr>
          <w:rFonts w:asciiTheme="minorHAnsi" w:hAnsiTheme="minorHAnsi" w:cstheme="minorHAnsi"/>
          <w:sz w:val="20"/>
          <w:szCs w:val="20"/>
        </w:rPr>
        <w:t>.</w:t>
      </w:r>
    </w:p>
    <w:p w14:paraId="6E4C87CE" w14:textId="77777777" w:rsidR="004B144E" w:rsidRPr="004B144E" w:rsidRDefault="004B144E" w:rsidP="006B1BA7">
      <w:pPr>
        <w:pStyle w:val="Prrafodelista"/>
        <w:spacing w:after="0" w:line="240" w:lineRule="auto"/>
        <w:ind w:left="0"/>
        <w:jc w:val="both"/>
        <w:rPr>
          <w:rFonts w:asciiTheme="minorHAnsi" w:hAnsiTheme="minorHAnsi" w:cstheme="minorHAnsi"/>
          <w:sz w:val="20"/>
          <w:szCs w:val="20"/>
        </w:rPr>
      </w:pPr>
      <w:r w:rsidRPr="004B144E">
        <w:rPr>
          <w:rFonts w:asciiTheme="minorHAnsi" w:hAnsiTheme="minorHAnsi" w:cstheme="minorHAnsi"/>
          <w:sz w:val="20"/>
          <w:szCs w:val="20"/>
        </w:rPr>
        <w:t>Proyecto Stop Motion.</w:t>
      </w:r>
    </w:p>
    <w:p w14:paraId="0902E146" w14:textId="77777777" w:rsidR="004B144E" w:rsidRPr="004B144E" w:rsidRDefault="004B144E" w:rsidP="006B1BA7">
      <w:pPr>
        <w:pStyle w:val="Prrafodelista"/>
        <w:spacing w:after="0" w:line="240" w:lineRule="auto"/>
        <w:ind w:left="0"/>
        <w:jc w:val="both"/>
        <w:rPr>
          <w:rFonts w:asciiTheme="minorHAnsi" w:hAnsiTheme="minorHAnsi" w:cstheme="minorHAnsi"/>
          <w:sz w:val="20"/>
          <w:szCs w:val="20"/>
        </w:rPr>
      </w:pPr>
      <w:r w:rsidRPr="004B144E">
        <w:rPr>
          <w:rFonts w:asciiTheme="minorHAnsi" w:hAnsiTheme="minorHAnsi" w:cstheme="minorHAnsi"/>
          <w:sz w:val="20"/>
          <w:szCs w:val="20"/>
        </w:rPr>
        <w:t>Captura, edición y exportación de video.</w:t>
      </w:r>
    </w:p>
    <w:p w14:paraId="4E890296" w14:textId="77777777" w:rsidR="004B144E" w:rsidRPr="004B144E" w:rsidRDefault="004B144E" w:rsidP="006B1BA7">
      <w:pPr>
        <w:pStyle w:val="Prrafodelista"/>
        <w:spacing w:after="0" w:line="240" w:lineRule="auto"/>
        <w:ind w:left="0"/>
        <w:jc w:val="both"/>
        <w:rPr>
          <w:rFonts w:asciiTheme="minorHAnsi" w:hAnsiTheme="minorHAnsi" w:cstheme="minorHAnsi"/>
          <w:sz w:val="20"/>
          <w:szCs w:val="20"/>
        </w:rPr>
      </w:pPr>
      <w:r w:rsidRPr="004B144E">
        <w:rPr>
          <w:rFonts w:asciiTheme="minorHAnsi" w:hAnsiTheme="minorHAnsi" w:cstheme="minorHAnsi"/>
          <w:sz w:val="20"/>
          <w:szCs w:val="20"/>
        </w:rPr>
        <w:t>Proyecto video educativo.</w:t>
      </w:r>
    </w:p>
    <w:p w14:paraId="14137298" w14:textId="2BEEBBD4" w:rsidR="004B144E" w:rsidRPr="004B144E" w:rsidRDefault="004B144E">
      <w:pPr>
        <w:rPr>
          <w:rFonts w:cstheme="minorHAnsi"/>
          <w:sz w:val="20"/>
          <w:szCs w:val="20"/>
        </w:rPr>
      </w:pPr>
    </w:p>
    <w:p w14:paraId="70824E9E" w14:textId="32BEA21E" w:rsidR="006B1BA7" w:rsidRPr="004B144E" w:rsidRDefault="006B1BA7" w:rsidP="006B1BA7">
      <w:pPr>
        <w:spacing w:after="0" w:line="240" w:lineRule="auto"/>
        <w:contextualSpacing/>
        <w:jc w:val="both"/>
        <w:outlineLvl w:val="1"/>
        <w:rPr>
          <w:rFonts w:eastAsia="Times New Roman" w:cstheme="minorHAnsi"/>
          <w:b/>
          <w:color w:val="FF0000"/>
          <w:sz w:val="20"/>
          <w:szCs w:val="20"/>
          <w:lang w:val="es-AR" w:eastAsia="es-PE"/>
        </w:rPr>
      </w:pPr>
      <w:r w:rsidRPr="004B144E">
        <w:rPr>
          <w:rFonts w:eastAsia="Times New Roman" w:cstheme="minorHAnsi"/>
          <w:b/>
          <w:color w:val="FF0000"/>
          <w:sz w:val="20"/>
          <w:szCs w:val="20"/>
          <w:lang w:val="es-AR" w:eastAsia="es-PE"/>
        </w:rPr>
        <w:lastRenderedPageBreak/>
        <w:t xml:space="preserve">PLAZA CONTRATA </w:t>
      </w:r>
      <w:r>
        <w:rPr>
          <w:rFonts w:eastAsia="Times New Roman" w:cstheme="minorHAnsi"/>
          <w:b/>
          <w:color w:val="FF0000"/>
          <w:sz w:val="20"/>
          <w:szCs w:val="20"/>
          <w:lang w:val="es-AR" w:eastAsia="es-PE"/>
        </w:rPr>
        <w:t>14</w:t>
      </w:r>
    </w:p>
    <w:p w14:paraId="59EA23AC" w14:textId="0D934B27" w:rsidR="004B144E" w:rsidRPr="004B144E" w:rsidRDefault="004B144E" w:rsidP="004B144E">
      <w:pPr>
        <w:pStyle w:val="Subttulo"/>
        <w:spacing w:after="0" w:line="240" w:lineRule="auto"/>
        <w:contextualSpacing/>
        <w:jc w:val="both"/>
        <w:rPr>
          <w:rFonts w:cstheme="minorHAnsi"/>
          <w:b/>
          <w:color w:val="auto"/>
          <w:sz w:val="20"/>
          <w:szCs w:val="20"/>
          <w:lang w:val="pt-BR"/>
        </w:rPr>
      </w:pPr>
      <w:r w:rsidRPr="004B144E">
        <w:rPr>
          <w:rFonts w:cstheme="minorHAnsi"/>
          <w:b/>
          <w:color w:val="auto"/>
          <w:sz w:val="20"/>
          <w:szCs w:val="20"/>
          <w:lang w:val="pt-BR"/>
        </w:rPr>
        <w:t>ASIGNATURA</w:t>
      </w:r>
      <w:r w:rsidRPr="004B144E">
        <w:rPr>
          <w:rFonts w:cstheme="minorHAnsi"/>
          <w:color w:val="auto"/>
          <w:sz w:val="20"/>
          <w:szCs w:val="20"/>
          <w:lang w:val="pt-BR"/>
        </w:rPr>
        <w:tab/>
      </w:r>
      <w:r w:rsidRPr="004B144E">
        <w:rPr>
          <w:rFonts w:cstheme="minorHAnsi"/>
          <w:color w:val="auto"/>
          <w:sz w:val="20"/>
          <w:szCs w:val="20"/>
          <w:lang w:val="pt-BR"/>
        </w:rPr>
        <w:tab/>
        <w:t xml:space="preserve">: </w:t>
      </w:r>
      <w:r w:rsidRPr="004B144E">
        <w:rPr>
          <w:rFonts w:cstheme="minorHAnsi"/>
          <w:b/>
          <w:color w:val="auto"/>
          <w:sz w:val="20"/>
          <w:szCs w:val="20"/>
          <w:lang w:val="pt-BR"/>
        </w:rPr>
        <w:t>PINTURA V</w:t>
      </w:r>
    </w:p>
    <w:p w14:paraId="0667742D" w14:textId="66B6DA14" w:rsidR="004B144E" w:rsidRPr="004B144E" w:rsidRDefault="004B144E" w:rsidP="004B144E">
      <w:pPr>
        <w:pStyle w:val="Subttulo"/>
        <w:spacing w:after="0" w:line="240" w:lineRule="auto"/>
        <w:contextualSpacing/>
        <w:jc w:val="both"/>
        <w:rPr>
          <w:rFonts w:cstheme="minorHAnsi"/>
          <w:color w:val="auto"/>
          <w:sz w:val="20"/>
          <w:szCs w:val="20"/>
          <w:lang w:val="pt-BR"/>
        </w:rPr>
      </w:pPr>
      <w:r w:rsidRPr="004B144E">
        <w:rPr>
          <w:rFonts w:cstheme="minorHAnsi"/>
          <w:color w:val="auto"/>
          <w:sz w:val="20"/>
          <w:szCs w:val="20"/>
          <w:lang w:val="pt-BR"/>
        </w:rPr>
        <w:t>CODIGO</w:t>
      </w:r>
      <w:r w:rsidRPr="004B144E">
        <w:rPr>
          <w:rFonts w:cstheme="minorHAnsi"/>
          <w:color w:val="auto"/>
          <w:sz w:val="20"/>
          <w:szCs w:val="20"/>
          <w:lang w:val="pt-BR"/>
        </w:rPr>
        <w:tab/>
      </w:r>
      <w:r w:rsidRPr="004B144E">
        <w:rPr>
          <w:rFonts w:cstheme="minorHAnsi"/>
          <w:color w:val="auto"/>
          <w:sz w:val="20"/>
          <w:szCs w:val="20"/>
          <w:lang w:val="pt-BR"/>
        </w:rPr>
        <w:tab/>
        <w:t>: PI764PP</w:t>
      </w:r>
    </w:p>
    <w:p w14:paraId="49E0967F" w14:textId="0FD912FA" w:rsidR="004B144E" w:rsidRPr="004B144E" w:rsidRDefault="004B144E" w:rsidP="004B144E">
      <w:pPr>
        <w:pStyle w:val="Subttulo"/>
        <w:spacing w:after="0" w:line="240" w:lineRule="auto"/>
        <w:contextualSpacing/>
        <w:jc w:val="both"/>
        <w:rPr>
          <w:rFonts w:cstheme="minorHAnsi"/>
          <w:color w:val="auto"/>
          <w:sz w:val="20"/>
          <w:szCs w:val="20"/>
          <w:lang w:val="pt-BR"/>
        </w:rPr>
      </w:pPr>
      <w:r w:rsidRPr="004B144E">
        <w:rPr>
          <w:rFonts w:cstheme="minorHAnsi"/>
          <w:color w:val="auto"/>
          <w:sz w:val="20"/>
          <w:szCs w:val="20"/>
          <w:lang w:val="pt-BR"/>
        </w:rPr>
        <w:t>REQUISITO</w:t>
      </w:r>
      <w:r w:rsidRPr="004B144E">
        <w:rPr>
          <w:rFonts w:cstheme="minorHAnsi"/>
          <w:color w:val="auto"/>
          <w:sz w:val="20"/>
          <w:szCs w:val="20"/>
          <w:lang w:val="pt-BR"/>
        </w:rPr>
        <w:tab/>
      </w:r>
      <w:r w:rsidRPr="004B144E">
        <w:rPr>
          <w:rFonts w:cstheme="minorHAnsi"/>
          <w:color w:val="auto"/>
          <w:sz w:val="20"/>
          <w:szCs w:val="20"/>
          <w:lang w:val="pt-BR"/>
        </w:rPr>
        <w:tab/>
        <w:t>: PI654PP</w:t>
      </w:r>
    </w:p>
    <w:p w14:paraId="47FA7029" w14:textId="15B9AEE7" w:rsidR="004B144E" w:rsidRPr="004B144E" w:rsidRDefault="004B144E" w:rsidP="004B144E">
      <w:pPr>
        <w:pStyle w:val="Subttulo"/>
        <w:spacing w:after="0" w:line="240" w:lineRule="auto"/>
        <w:contextualSpacing/>
        <w:jc w:val="both"/>
        <w:rPr>
          <w:rFonts w:cstheme="minorHAnsi"/>
          <w:color w:val="auto"/>
          <w:sz w:val="20"/>
          <w:szCs w:val="20"/>
        </w:rPr>
      </w:pPr>
      <w:r w:rsidRPr="004B144E">
        <w:rPr>
          <w:rFonts w:cstheme="minorHAnsi"/>
          <w:color w:val="auto"/>
          <w:sz w:val="20"/>
          <w:szCs w:val="20"/>
        </w:rPr>
        <w:t>CATEGORIA</w:t>
      </w:r>
      <w:r w:rsidRPr="004B144E">
        <w:rPr>
          <w:rFonts w:cstheme="minorHAnsi"/>
          <w:color w:val="auto"/>
          <w:sz w:val="20"/>
          <w:szCs w:val="20"/>
        </w:rPr>
        <w:tab/>
      </w:r>
      <w:proofErr w:type="gramStart"/>
      <w:r w:rsidRPr="004B144E">
        <w:rPr>
          <w:rFonts w:cstheme="minorHAnsi"/>
          <w:color w:val="auto"/>
          <w:sz w:val="20"/>
          <w:szCs w:val="20"/>
        </w:rPr>
        <w:tab/>
        <w:t>:EFP</w:t>
      </w:r>
      <w:proofErr w:type="gramEnd"/>
    </w:p>
    <w:p w14:paraId="6DADAF8E" w14:textId="0F77A299" w:rsidR="004B144E" w:rsidRPr="004B144E" w:rsidRDefault="004B144E" w:rsidP="004B144E">
      <w:pPr>
        <w:pStyle w:val="Subttulo"/>
        <w:spacing w:after="0" w:line="240" w:lineRule="auto"/>
        <w:contextualSpacing/>
        <w:jc w:val="both"/>
        <w:rPr>
          <w:rFonts w:cstheme="minorHAnsi"/>
          <w:color w:val="auto"/>
          <w:sz w:val="20"/>
          <w:szCs w:val="20"/>
        </w:rPr>
      </w:pPr>
      <w:r w:rsidRPr="004B144E">
        <w:rPr>
          <w:rFonts w:cstheme="minorHAnsi"/>
          <w:color w:val="auto"/>
          <w:sz w:val="20"/>
          <w:szCs w:val="20"/>
        </w:rPr>
        <w:t>TOTAL, HORAS</w:t>
      </w:r>
      <w:r w:rsidRPr="004B144E">
        <w:rPr>
          <w:rFonts w:cstheme="minorHAnsi"/>
          <w:color w:val="auto"/>
          <w:sz w:val="20"/>
          <w:szCs w:val="20"/>
        </w:rPr>
        <w:tab/>
      </w:r>
      <w:r w:rsidRPr="004B144E">
        <w:rPr>
          <w:rFonts w:cstheme="minorHAnsi"/>
          <w:color w:val="auto"/>
          <w:sz w:val="20"/>
          <w:szCs w:val="20"/>
        </w:rPr>
        <w:tab/>
        <w:t>: 08</w:t>
      </w:r>
    </w:p>
    <w:p w14:paraId="3B34D28C" w14:textId="7BA5706A" w:rsidR="004B144E" w:rsidRPr="004B144E" w:rsidRDefault="004B144E" w:rsidP="004B144E">
      <w:pPr>
        <w:pStyle w:val="Subttulo"/>
        <w:spacing w:after="0" w:line="240" w:lineRule="auto"/>
        <w:contextualSpacing/>
        <w:jc w:val="both"/>
        <w:rPr>
          <w:rFonts w:cstheme="minorHAnsi"/>
          <w:color w:val="auto"/>
          <w:sz w:val="20"/>
          <w:szCs w:val="20"/>
        </w:rPr>
      </w:pPr>
      <w:r w:rsidRPr="004B144E">
        <w:rPr>
          <w:rFonts w:cstheme="minorHAnsi"/>
          <w:color w:val="auto"/>
          <w:sz w:val="20"/>
          <w:szCs w:val="20"/>
        </w:rPr>
        <w:t>CREDITOS</w:t>
      </w:r>
      <w:r w:rsidRPr="004B144E">
        <w:rPr>
          <w:rFonts w:cstheme="minorHAnsi"/>
          <w:color w:val="auto"/>
          <w:sz w:val="20"/>
          <w:szCs w:val="20"/>
        </w:rPr>
        <w:tab/>
      </w:r>
      <w:r w:rsidRPr="004B144E">
        <w:rPr>
          <w:rFonts w:cstheme="minorHAnsi"/>
          <w:color w:val="auto"/>
          <w:sz w:val="20"/>
          <w:szCs w:val="20"/>
        </w:rPr>
        <w:tab/>
        <w:t>: 04</w:t>
      </w:r>
    </w:p>
    <w:p w14:paraId="747E175A" w14:textId="77777777" w:rsidR="004B144E" w:rsidRPr="004B144E" w:rsidRDefault="004B144E" w:rsidP="004B144E">
      <w:pPr>
        <w:spacing w:after="0" w:line="240" w:lineRule="auto"/>
        <w:jc w:val="both"/>
        <w:rPr>
          <w:rFonts w:cstheme="minorHAnsi"/>
          <w:sz w:val="20"/>
          <w:szCs w:val="20"/>
          <w:lang w:val="es-AR"/>
        </w:rPr>
      </w:pPr>
    </w:p>
    <w:p w14:paraId="2452D760" w14:textId="77777777" w:rsidR="004B144E" w:rsidRPr="004B144E" w:rsidRDefault="004B144E" w:rsidP="004B144E">
      <w:pPr>
        <w:spacing w:after="0" w:line="240" w:lineRule="auto"/>
        <w:jc w:val="both"/>
        <w:rPr>
          <w:rFonts w:cstheme="minorHAnsi"/>
          <w:sz w:val="20"/>
          <w:szCs w:val="20"/>
        </w:rPr>
      </w:pPr>
      <w:r w:rsidRPr="004B144E">
        <w:rPr>
          <w:rFonts w:cstheme="minorHAnsi"/>
          <w:sz w:val="20"/>
          <w:szCs w:val="20"/>
          <w:lang w:val="es-AR"/>
        </w:rPr>
        <w:t>A</w:t>
      </w:r>
      <w:r w:rsidRPr="004B144E">
        <w:rPr>
          <w:rFonts w:cstheme="minorHAnsi"/>
          <w:sz w:val="20"/>
          <w:szCs w:val="20"/>
        </w:rPr>
        <w:t>signatura de formación especializada de carácter teórico – práctico, cuyo propósito es comprender, dominar y aplicar la representación pictórica de la figura humana, analizando y sintetizando conocimientos técnicos de percepción, color, proporción y procedimientos adecuados a las experiencias cromáticas del lenguaje pictórico.</w:t>
      </w:r>
    </w:p>
    <w:p w14:paraId="191D4522" w14:textId="77777777" w:rsidR="004B144E" w:rsidRPr="004B144E" w:rsidRDefault="004B144E" w:rsidP="004B144E">
      <w:pPr>
        <w:spacing w:after="0" w:line="240" w:lineRule="auto"/>
        <w:jc w:val="both"/>
        <w:rPr>
          <w:rFonts w:cstheme="minorHAnsi"/>
          <w:sz w:val="20"/>
          <w:szCs w:val="20"/>
        </w:rPr>
      </w:pPr>
      <w:r w:rsidRPr="004B144E">
        <w:rPr>
          <w:rFonts w:cstheme="minorHAnsi"/>
          <w:sz w:val="20"/>
          <w:szCs w:val="20"/>
        </w:rPr>
        <w:t>Contenido</w:t>
      </w:r>
    </w:p>
    <w:p w14:paraId="12F1F93A" w14:textId="77777777" w:rsidR="004B144E" w:rsidRPr="004B144E" w:rsidRDefault="004B144E" w:rsidP="004B144E">
      <w:pPr>
        <w:spacing w:after="0" w:line="240" w:lineRule="auto"/>
        <w:contextualSpacing/>
        <w:jc w:val="both"/>
        <w:rPr>
          <w:rFonts w:cstheme="minorHAnsi"/>
          <w:sz w:val="20"/>
          <w:szCs w:val="20"/>
        </w:rPr>
      </w:pPr>
      <w:r w:rsidRPr="004B144E">
        <w:rPr>
          <w:rFonts w:cstheme="minorHAnsi"/>
          <w:sz w:val="20"/>
          <w:szCs w:val="20"/>
        </w:rPr>
        <w:t>Estudio de la estructuración y construcción de la figura humana completa, desnudo y vestido, masculino y femenino.</w:t>
      </w:r>
    </w:p>
    <w:p w14:paraId="67F2F1AC" w14:textId="77777777" w:rsidR="004B144E" w:rsidRPr="004B144E" w:rsidRDefault="004B144E" w:rsidP="004B144E">
      <w:pPr>
        <w:spacing w:after="0" w:line="240" w:lineRule="auto"/>
        <w:contextualSpacing/>
        <w:jc w:val="both"/>
        <w:rPr>
          <w:rFonts w:cstheme="minorHAnsi"/>
          <w:sz w:val="20"/>
          <w:szCs w:val="20"/>
        </w:rPr>
      </w:pPr>
      <w:r w:rsidRPr="004B144E">
        <w:rPr>
          <w:rFonts w:cstheme="minorHAnsi"/>
          <w:sz w:val="20"/>
          <w:szCs w:val="20"/>
        </w:rPr>
        <w:t>El color, la sintaxis y la semántica aplicada a la figura humana.</w:t>
      </w:r>
    </w:p>
    <w:p w14:paraId="6E2E37E3" w14:textId="77777777" w:rsidR="004B144E" w:rsidRPr="004B144E" w:rsidRDefault="004B144E" w:rsidP="004B144E">
      <w:pPr>
        <w:spacing w:after="0" w:line="240" w:lineRule="auto"/>
        <w:contextualSpacing/>
        <w:jc w:val="both"/>
        <w:rPr>
          <w:rFonts w:cstheme="minorHAnsi"/>
          <w:sz w:val="20"/>
          <w:szCs w:val="20"/>
        </w:rPr>
      </w:pPr>
      <w:r w:rsidRPr="004B144E">
        <w:rPr>
          <w:rFonts w:cstheme="minorHAnsi"/>
          <w:sz w:val="20"/>
          <w:szCs w:val="20"/>
        </w:rPr>
        <w:t>Uso de técnicas mixtas.</w:t>
      </w:r>
    </w:p>
    <w:p w14:paraId="7E22E896" w14:textId="77777777" w:rsidR="004B144E" w:rsidRPr="004B144E" w:rsidRDefault="004B144E" w:rsidP="004B144E">
      <w:pPr>
        <w:spacing w:after="0" w:line="240" w:lineRule="auto"/>
        <w:contextualSpacing/>
        <w:jc w:val="both"/>
        <w:rPr>
          <w:rFonts w:cstheme="minorHAnsi"/>
          <w:sz w:val="20"/>
          <w:szCs w:val="20"/>
        </w:rPr>
      </w:pPr>
      <w:r w:rsidRPr="004B144E">
        <w:rPr>
          <w:rFonts w:cstheme="minorHAnsi"/>
          <w:sz w:val="20"/>
          <w:szCs w:val="20"/>
        </w:rPr>
        <w:t>Rasgos antropomórficos: figuración, representación del desnudo y su tipología.</w:t>
      </w:r>
    </w:p>
    <w:p w14:paraId="00A87701" w14:textId="4E80150E" w:rsidR="004B144E" w:rsidRPr="004B144E" w:rsidRDefault="004B144E">
      <w:pPr>
        <w:rPr>
          <w:rFonts w:cstheme="minorHAnsi"/>
          <w:sz w:val="20"/>
          <w:szCs w:val="20"/>
        </w:rPr>
      </w:pPr>
    </w:p>
    <w:p w14:paraId="2F955880" w14:textId="5A84D44F" w:rsidR="006B1BA7" w:rsidRPr="004B144E" w:rsidRDefault="006B1BA7" w:rsidP="006B1BA7">
      <w:pPr>
        <w:spacing w:after="0" w:line="240" w:lineRule="auto"/>
        <w:contextualSpacing/>
        <w:jc w:val="both"/>
        <w:outlineLvl w:val="1"/>
        <w:rPr>
          <w:rFonts w:eastAsia="Times New Roman" w:cstheme="minorHAnsi"/>
          <w:b/>
          <w:color w:val="FF0000"/>
          <w:sz w:val="20"/>
          <w:szCs w:val="20"/>
          <w:lang w:val="es-AR" w:eastAsia="es-PE"/>
        </w:rPr>
      </w:pPr>
      <w:r w:rsidRPr="004B144E">
        <w:rPr>
          <w:rFonts w:eastAsia="Times New Roman" w:cstheme="minorHAnsi"/>
          <w:b/>
          <w:color w:val="FF0000"/>
          <w:sz w:val="20"/>
          <w:szCs w:val="20"/>
          <w:lang w:val="es-AR" w:eastAsia="es-PE"/>
        </w:rPr>
        <w:t xml:space="preserve">PLAZA CONTRATA </w:t>
      </w:r>
      <w:r>
        <w:rPr>
          <w:rFonts w:eastAsia="Times New Roman" w:cstheme="minorHAnsi"/>
          <w:b/>
          <w:color w:val="FF0000"/>
          <w:sz w:val="20"/>
          <w:szCs w:val="20"/>
          <w:lang w:val="es-AR" w:eastAsia="es-PE"/>
        </w:rPr>
        <w:t>15</w:t>
      </w:r>
    </w:p>
    <w:p w14:paraId="02A1D389" w14:textId="565E2E77" w:rsidR="004B144E" w:rsidRPr="004B144E" w:rsidRDefault="004B144E" w:rsidP="004B144E">
      <w:pPr>
        <w:spacing w:after="0" w:line="240" w:lineRule="auto"/>
        <w:ind w:left="360" w:hanging="360"/>
        <w:contextualSpacing/>
        <w:jc w:val="both"/>
        <w:outlineLvl w:val="1"/>
        <w:rPr>
          <w:rFonts w:eastAsia="Times New Roman" w:cstheme="minorHAnsi"/>
          <w:sz w:val="20"/>
          <w:szCs w:val="20"/>
          <w:lang w:val="es-AR"/>
        </w:rPr>
      </w:pPr>
      <w:r w:rsidRPr="004B144E">
        <w:rPr>
          <w:rFonts w:eastAsia="Times New Roman" w:cstheme="minorHAnsi"/>
          <w:b/>
          <w:sz w:val="20"/>
          <w:szCs w:val="20"/>
          <w:lang w:val="es-AR"/>
        </w:rPr>
        <w:t>ASIGNATURA</w:t>
      </w:r>
      <w:r w:rsidRPr="004B144E">
        <w:rPr>
          <w:rFonts w:eastAsia="Times New Roman" w:cstheme="minorHAnsi"/>
          <w:sz w:val="20"/>
          <w:szCs w:val="20"/>
          <w:lang w:val="es-AR"/>
        </w:rPr>
        <w:tab/>
      </w:r>
      <w:proofErr w:type="gramStart"/>
      <w:r w:rsidRPr="004B144E">
        <w:rPr>
          <w:rFonts w:eastAsia="Times New Roman" w:cstheme="minorHAnsi"/>
          <w:sz w:val="20"/>
          <w:szCs w:val="20"/>
          <w:lang w:val="es-AR"/>
        </w:rPr>
        <w:tab/>
        <w:t>:</w:t>
      </w:r>
      <w:r w:rsidRPr="004B144E">
        <w:rPr>
          <w:rFonts w:eastAsia="Times New Roman" w:cstheme="minorHAnsi"/>
          <w:b/>
          <w:sz w:val="20"/>
          <w:szCs w:val="20"/>
          <w:lang w:val="es-AR"/>
        </w:rPr>
        <w:t>DIBUJO</w:t>
      </w:r>
      <w:proofErr w:type="gramEnd"/>
      <w:r w:rsidRPr="004B144E">
        <w:rPr>
          <w:rFonts w:eastAsia="Times New Roman" w:cstheme="minorHAnsi"/>
          <w:b/>
          <w:sz w:val="20"/>
          <w:szCs w:val="20"/>
          <w:lang w:val="es-AR"/>
        </w:rPr>
        <w:t xml:space="preserve"> III</w:t>
      </w:r>
    </w:p>
    <w:p w14:paraId="153CDE34" w14:textId="5B4AFB8E" w:rsidR="004B144E" w:rsidRPr="004B144E" w:rsidRDefault="004B144E" w:rsidP="004B144E">
      <w:pPr>
        <w:spacing w:after="0" w:line="240" w:lineRule="auto"/>
        <w:ind w:left="360" w:hanging="360"/>
        <w:contextualSpacing/>
        <w:jc w:val="both"/>
        <w:outlineLvl w:val="1"/>
        <w:rPr>
          <w:rFonts w:eastAsia="Times New Roman" w:cstheme="minorHAnsi"/>
          <w:sz w:val="20"/>
          <w:szCs w:val="20"/>
          <w:lang w:val="pt-BR"/>
        </w:rPr>
      </w:pPr>
      <w:r w:rsidRPr="004B144E">
        <w:rPr>
          <w:rFonts w:eastAsia="Times New Roman" w:cstheme="minorHAnsi"/>
          <w:sz w:val="20"/>
          <w:szCs w:val="20"/>
          <w:lang w:val="pt-BR"/>
        </w:rPr>
        <w:t>CODIGO</w:t>
      </w:r>
      <w:r w:rsidRPr="004B144E">
        <w:rPr>
          <w:rFonts w:eastAsia="Times New Roman" w:cstheme="minorHAnsi"/>
          <w:sz w:val="20"/>
          <w:szCs w:val="20"/>
          <w:lang w:val="pt-BR"/>
        </w:rPr>
        <w:tab/>
      </w:r>
      <w:r w:rsidRPr="004B144E">
        <w:rPr>
          <w:rFonts w:eastAsia="Times New Roman" w:cstheme="minorHAnsi"/>
          <w:sz w:val="20"/>
          <w:szCs w:val="20"/>
          <w:lang w:val="pt-BR"/>
        </w:rPr>
        <w:tab/>
      </w:r>
      <w:r w:rsidR="006B1BA7">
        <w:rPr>
          <w:rFonts w:eastAsia="Times New Roman" w:cstheme="minorHAnsi"/>
          <w:sz w:val="20"/>
          <w:szCs w:val="20"/>
          <w:lang w:val="pt-BR"/>
        </w:rPr>
        <w:tab/>
      </w:r>
      <w:r w:rsidRPr="004B144E">
        <w:rPr>
          <w:rFonts w:eastAsia="Times New Roman" w:cstheme="minorHAnsi"/>
          <w:sz w:val="20"/>
          <w:szCs w:val="20"/>
          <w:lang w:val="pt-BR"/>
        </w:rPr>
        <w:t>:DB333PP</w:t>
      </w:r>
    </w:p>
    <w:p w14:paraId="5B25238B" w14:textId="06BE822E" w:rsidR="004B144E" w:rsidRPr="004B144E" w:rsidRDefault="004B144E" w:rsidP="004B144E">
      <w:pPr>
        <w:spacing w:after="0" w:line="240" w:lineRule="auto"/>
        <w:ind w:left="360" w:hanging="360"/>
        <w:contextualSpacing/>
        <w:jc w:val="both"/>
        <w:outlineLvl w:val="1"/>
        <w:rPr>
          <w:rFonts w:eastAsia="Times New Roman" w:cstheme="minorHAnsi"/>
          <w:sz w:val="20"/>
          <w:szCs w:val="20"/>
          <w:lang w:val="pt-BR"/>
        </w:rPr>
      </w:pPr>
      <w:r w:rsidRPr="004B144E">
        <w:rPr>
          <w:rFonts w:eastAsia="Times New Roman" w:cstheme="minorHAnsi"/>
          <w:sz w:val="20"/>
          <w:szCs w:val="20"/>
          <w:lang w:val="pt-BR"/>
        </w:rPr>
        <w:t>REQUISITO</w:t>
      </w:r>
      <w:r w:rsidRPr="004B144E">
        <w:rPr>
          <w:rFonts w:eastAsia="Times New Roman" w:cstheme="minorHAnsi"/>
          <w:sz w:val="20"/>
          <w:szCs w:val="20"/>
          <w:lang w:val="pt-BR"/>
        </w:rPr>
        <w:tab/>
      </w:r>
      <w:r w:rsidRPr="004B144E">
        <w:rPr>
          <w:rFonts w:eastAsia="Times New Roman" w:cstheme="minorHAnsi"/>
          <w:sz w:val="20"/>
          <w:szCs w:val="20"/>
          <w:lang w:val="pt-BR"/>
        </w:rPr>
        <w:tab/>
        <w:t>:DB223U</w:t>
      </w:r>
    </w:p>
    <w:p w14:paraId="3AD1743F" w14:textId="5594DE19" w:rsidR="004B144E" w:rsidRPr="004B144E" w:rsidRDefault="004B144E" w:rsidP="004B144E">
      <w:pPr>
        <w:spacing w:after="0" w:line="240" w:lineRule="auto"/>
        <w:ind w:left="360" w:hanging="360"/>
        <w:contextualSpacing/>
        <w:jc w:val="both"/>
        <w:outlineLvl w:val="1"/>
        <w:rPr>
          <w:rFonts w:eastAsia="Times New Roman" w:cstheme="minorHAnsi"/>
          <w:sz w:val="20"/>
          <w:szCs w:val="20"/>
        </w:rPr>
      </w:pPr>
      <w:r w:rsidRPr="004B144E">
        <w:rPr>
          <w:rFonts w:eastAsia="Times New Roman" w:cstheme="minorHAnsi"/>
          <w:sz w:val="20"/>
          <w:szCs w:val="20"/>
          <w:lang w:val="pt-BR"/>
        </w:rPr>
        <w:t>CATEGORIA</w:t>
      </w:r>
      <w:r w:rsidRPr="004B144E">
        <w:rPr>
          <w:rFonts w:eastAsia="Times New Roman" w:cstheme="minorHAnsi"/>
          <w:sz w:val="20"/>
          <w:szCs w:val="20"/>
          <w:lang w:val="pt-BR"/>
        </w:rPr>
        <w:tab/>
      </w:r>
      <w:r w:rsidRPr="004B144E">
        <w:rPr>
          <w:rFonts w:eastAsia="Times New Roman" w:cstheme="minorHAnsi"/>
          <w:sz w:val="20"/>
          <w:szCs w:val="20"/>
          <w:lang w:val="pt-BR"/>
        </w:rPr>
        <w:tab/>
        <w:t>:</w:t>
      </w:r>
      <w:r w:rsidRPr="004B144E">
        <w:rPr>
          <w:rFonts w:cstheme="minorHAnsi"/>
          <w:sz w:val="20"/>
          <w:szCs w:val="20"/>
          <w:lang w:val="pt-BR"/>
        </w:rPr>
        <w:t>EFP</w:t>
      </w:r>
    </w:p>
    <w:p w14:paraId="10656C2E" w14:textId="4B19588C" w:rsidR="004B144E" w:rsidRPr="004B144E" w:rsidRDefault="004B144E" w:rsidP="004B144E">
      <w:pPr>
        <w:spacing w:after="0" w:line="240" w:lineRule="auto"/>
        <w:ind w:left="360" w:hanging="360"/>
        <w:contextualSpacing/>
        <w:jc w:val="both"/>
        <w:outlineLvl w:val="1"/>
        <w:rPr>
          <w:rFonts w:eastAsia="Times New Roman" w:cstheme="minorHAnsi"/>
          <w:sz w:val="20"/>
          <w:szCs w:val="20"/>
        </w:rPr>
      </w:pPr>
      <w:proofErr w:type="gramStart"/>
      <w:r w:rsidRPr="004B144E">
        <w:rPr>
          <w:rFonts w:eastAsia="Times New Roman" w:cstheme="minorHAnsi"/>
          <w:sz w:val="20"/>
          <w:szCs w:val="20"/>
        </w:rPr>
        <w:t>TOTAL</w:t>
      </w:r>
      <w:proofErr w:type="gramEnd"/>
      <w:r w:rsidRPr="004B144E">
        <w:rPr>
          <w:rFonts w:eastAsia="Times New Roman" w:cstheme="minorHAnsi"/>
          <w:sz w:val="20"/>
          <w:szCs w:val="20"/>
        </w:rPr>
        <w:t xml:space="preserve"> HORAS</w:t>
      </w:r>
      <w:r w:rsidRPr="004B144E">
        <w:rPr>
          <w:rFonts w:eastAsia="Times New Roman" w:cstheme="minorHAnsi"/>
          <w:sz w:val="20"/>
          <w:szCs w:val="20"/>
        </w:rPr>
        <w:tab/>
      </w:r>
      <w:r w:rsidRPr="004B144E">
        <w:rPr>
          <w:rFonts w:eastAsia="Times New Roman" w:cstheme="minorHAnsi"/>
          <w:sz w:val="20"/>
          <w:szCs w:val="20"/>
        </w:rPr>
        <w:tab/>
        <w:t>: 06</w:t>
      </w:r>
    </w:p>
    <w:p w14:paraId="1DF3EBA4" w14:textId="2666C92E" w:rsidR="004B144E" w:rsidRPr="004B144E" w:rsidRDefault="004B144E" w:rsidP="004B144E">
      <w:pPr>
        <w:spacing w:after="0" w:line="240" w:lineRule="auto"/>
        <w:ind w:left="360" w:hanging="360"/>
        <w:contextualSpacing/>
        <w:jc w:val="both"/>
        <w:outlineLvl w:val="1"/>
        <w:rPr>
          <w:rFonts w:eastAsia="Times New Roman" w:cstheme="minorHAnsi"/>
          <w:sz w:val="20"/>
          <w:szCs w:val="20"/>
          <w:lang w:val="es-AR"/>
        </w:rPr>
      </w:pPr>
      <w:r w:rsidRPr="004B144E">
        <w:rPr>
          <w:rFonts w:eastAsia="Times New Roman" w:cstheme="minorHAnsi"/>
          <w:sz w:val="20"/>
          <w:szCs w:val="20"/>
          <w:lang w:val="es-AR"/>
        </w:rPr>
        <w:t>CREDITOS</w:t>
      </w:r>
      <w:r w:rsidRPr="004B144E">
        <w:rPr>
          <w:rFonts w:eastAsia="Times New Roman" w:cstheme="minorHAnsi"/>
          <w:sz w:val="20"/>
          <w:szCs w:val="20"/>
          <w:lang w:val="es-AR"/>
        </w:rPr>
        <w:tab/>
      </w:r>
      <w:r w:rsidRPr="004B144E">
        <w:rPr>
          <w:rFonts w:eastAsia="Times New Roman" w:cstheme="minorHAnsi"/>
          <w:sz w:val="20"/>
          <w:szCs w:val="20"/>
          <w:lang w:val="es-AR"/>
        </w:rPr>
        <w:tab/>
        <w:t>: 03</w:t>
      </w:r>
    </w:p>
    <w:p w14:paraId="31A3BEA2" w14:textId="77777777" w:rsidR="004B144E" w:rsidRPr="004B144E" w:rsidRDefault="004B144E" w:rsidP="004B144E">
      <w:pPr>
        <w:spacing w:after="0" w:line="240" w:lineRule="auto"/>
        <w:ind w:left="360" w:hanging="360"/>
        <w:contextualSpacing/>
        <w:jc w:val="both"/>
        <w:outlineLvl w:val="1"/>
        <w:rPr>
          <w:rFonts w:eastAsia="Times New Roman" w:cstheme="minorHAnsi"/>
          <w:sz w:val="20"/>
          <w:szCs w:val="20"/>
          <w:lang w:val="es-AR"/>
        </w:rPr>
      </w:pPr>
    </w:p>
    <w:p w14:paraId="71D50E56" w14:textId="77777777" w:rsidR="004B144E" w:rsidRPr="004B144E" w:rsidRDefault="004B144E" w:rsidP="004B144E">
      <w:pPr>
        <w:spacing w:after="0" w:line="240" w:lineRule="auto"/>
        <w:ind w:left="360" w:hanging="360"/>
        <w:contextualSpacing/>
        <w:jc w:val="both"/>
        <w:rPr>
          <w:rFonts w:eastAsia="Times New Roman" w:cstheme="minorHAnsi"/>
          <w:sz w:val="20"/>
          <w:szCs w:val="20"/>
          <w:lang w:val="es-ES_tradnl" w:eastAsia="es-ES"/>
        </w:rPr>
      </w:pPr>
      <w:r w:rsidRPr="004B144E">
        <w:rPr>
          <w:rFonts w:eastAsia="Times New Roman" w:cstheme="minorHAnsi"/>
          <w:sz w:val="20"/>
          <w:szCs w:val="20"/>
          <w:lang w:val="es-AR" w:eastAsia="es-ES"/>
        </w:rPr>
        <w:t xml:space="preserve">Asignatura </w:t>
      </w:r>
      <w:r w:rsidRPr="004B144E">
        <w:rPr>
          <w:rFonts w:eastAsia="Times New Roman" w:cstheme="minorHAnsi"/>
          <w:sz w:val="20"/>
          <w:szCs w:val="20"/>
          <w:lang w:val="es-ES" w:eastAsia="es-ES"/>
        </w:rPr>
        <w:t>teórica – práctico</w:t>
      </w:r>
      <w:r w:rsidRPr="004B144E">
        <w:rPr>
          <w:rFonts w:eastAsia="Times New Roman" w:cstheme="minorHAnsi"/>
          <w:sz w:val="20"/>
          <w:szCs w:val="20"/>
          <w:lang w:val="es-AR" w:eastAsia="es-ES"/>
        </w:rPr>
        <w:t xml:space="preserve"> de</w:t>
      </w:r>
      <w:r w:rsidRPr="004B144E">
        <w:rPr>
          <w:rFonts w:eastAsia="Times New Roman" w:cstheme="minorHAnsi"/>
          <w:sz w:val="20"/>
          <w:szCs w:val="20"/>
          <w:lang w:val="es-ES_tradnl" w:eastAsia="es-ES"/>
        </w:rPr>
        <w:t xml:space="preserve"> Formación Especializada.</w:t>
      </w:r>
    </w:p>
    <w:p w14:paraId="1593F002" w14:textId="77777777" w:rsidR="004B144E" w:rsidRPr="004B144E" w:rsidRDefault="004B144E" w:rsidP="004B144E">
      <w:pPr>
        <w:spacing w:after="0" w:line="240" w:lineRule="auto"/>
        <w:ind w:left="360" w:hanging="360"/>
        <w:contextualSpacing/>
        <w:jc w:val="both"/>
        <w:rPr>
          <w:rFonts w:eastAsia="Times New Roman" w:cstheme="minorHAnsi"/>
          <w:sz w:val="20"/>
          <w:szCs w:val="20"/>
          <w:lang w:val="es-ES_tradnl" w:eastAsia="es-ES"/>
        </w:rPr>
      </w:pPr>
      <w:r w:rsidRPr="004B144E">
        <w:rPr>
          <w:rFonts w:eastAsia="Times New Roman" w:cstheme="minorHAnsi"/>
          <w:b/>
          <w:sz w:val="20"/>
          <w:szCs w:val="20"/>
          <w:lang w:val="es-ES_tradnl" w:eastAsia="es-ES"/>
        </w:rPr>
        <w:t>Propósito</w:t>
      </w:r>
      <w:r w:rsidRPr="004B144E">
        <w:rPr>
          <w:rFonts w:eastAsia="Times New Roman" w:cstheme="minorHAnsi"/>
          <w:sz w:val="20"/>
          <w:szCs w:val="20"/>
          <w:lang w:val="es-ES_tradnl" w:eastAsia="es-ES"/>
        </w:rPr>
        <w:t>:</w:t>
      </w:r>
    </w:p>
    <w:p w14:paraId="676B2C74" w14:textId="77777777" w:rsidR="004B144E" w:rsidRPr="004B144E" w:rsidRDefault="004B144E" w:rsidP="004B144E">
      <w:pPr>
        <w:spacing w:after="0" w:line="240" w:lineRule="auto"/>
        <w:contextualSpacing/>
        <w:jc w:val="both"/>
        <w:rPr>
          <w:rFonts w:eastAsia="Times New Roman" w:cstheme="minorHAnsi"/>
          <w:sz w:val="20"/>
          <w:szCs w:val="20"/>
          <w:lang w:val="es-ES_tradnl" w:eastAsia="es-ES"/>
        </w:rPr>
      </w:pPr>
      <w:r w:rsidRPr="004B144E">
        <w:rPr>
          <w:rFonts w:eastAsia="Times New Roman" w:cstheme="minorHAnsi"/>
          <w:sz w:val="20"/>
          <w:szCs w:val="20"/>
          <w:lang w:val="es-ES_tradnl" w:eastAsia="es-ES"/>
        </w:rPr>
        <w:t>Análisis y conocimiento para la representación a partir de la observación gradual de los elementos naturales y culturales del paisaje, desarrollando calidades y cualidades valorativas tonales.</w:t>
      </w:r>
    </w:p>
    <w:p w14:paraId="15955308" w14:textId="77777777" w:rsidR="004B144E" w:rsidRPr="004B144E" w:rsidRDefault="004B144E" w:rsidP="004B144E">
      <w:pPr>
        <w:spacing w:after="0" w:line="240" w:lineRule="auto"/>
        <w:ind w:left="360" w:hanging="360"/>
        <w:contextualSpacing/>
        <w:jc w:val="both"/>
        <w:rPr>
          <w:rFonts w:eastAsia="Times New Roman" w:cstheme="minorHAnsi"/>
          <w:sz w:val="20"/>
          <w:szCs w:val="20"/>
          <w:lang w:val="es-ES_tradnl" w:eastAsia="es-ES"/>
        </w:rPr>
      </w:pPr>
      <w:r w:rsidRPr="004B144E">
        <w:rPr>
          <w:rFonts w:eastAsia="Times New Roman" w:cstheme="minorHAnsi"/>
          <w:b/>
          <w:sz w:val="20"/>
          <w:szCs w:val="20"/>
          <w:lang w:val="es-ES_tradnl" w:eastAsia="es-ES"/>
        </w:rPr>
        <w:t>Contenido</w:t>
      </w:r>
      <w:r w:rsidRPr="004B144E">
        <w:rPr>
          <w:rFonts w:eastAsia="Times New Roman" w:cstheme="minorHAnsi"/>
          <w:sz w:val="20"/>
          <w:szCs w:val="20"/>
          <w:lang w:val="es-ES_tradnl" w:eastAsia="es-ES"/>
        </w:rPr>
        <w:t>:</w:t>
      </w:r>
    </w:p>
    <w:p w14:paraId="1C9F1B2C" w14:textId="77777777" w:rsidR="004B144E" w:rsidRPr="004B144E" w:rsidRDefault="004B144E" w:rsidP="004B144E">
      <w:pPr>
        <w:spacing w:after="0" w:line="240" w:lineRule="auto"/>
        <w:ind w:left="360" w:hanging="360"/>
        <w:contextualSpacing/>
        <w:jc w:val="both"/>
        <w:rPr>
          <w:rFonts w:eastAsia="Times New Roman" w:cstheme="minorHAnsi"/>
          <w:sz w:val="20"/>
          <w:szCs w:val="20"/>
          <w:lang w:val="es-ES_tradnl" w:eastAsia="es-ES"/>
        </w:rPr>
      </w:pPr>
      <w:r w:rsidRPr="004B144E">
        <w:rPr>
          <w:rFonts w:eastAsia="Times New Roman" w:cstheme="minorHAnsi"/>
          <w:sz w:val="20"/>
          <w:szCs w:val="20"/>
          <w:lang w:val="es-ES_tradnl" w:eastAsia="es-ES"/>
        </w:rPr>
        <w:t>- Fundamentos estéticos del género artístico del Paisaje.</w:t>
      </w:r>
    </w:p>
    <w:p w14:paraId="1EE2227B" w14:textId="77777777" w:rsidR="004B144E" w:rsidRPr="004B144E" w:rsidRDefault="004B144E" w:rsidP="004B144E">
      <w:pPr>
        <w:spacing w:after="0" w:line="240" w:lineRule="auto"/>
        <w:ind w:left="360" w:hanging="360"/>
        <w:jc w:val="both"/>
        <w:rPr>
          <w:rFonts w:eastAsia="Times New Roman" w:cstheme="minorHAnsi"/>
          <w:sz w:val="20"/>
          <w:szCs w:val="20"/>
          <w:lang w:val="es-ES_tradnl" w:eastAsia="es-ES"/>
        </w:rPr>
      </w:pPr>
      <w:r w:rsidRPr="004B144E">
        <w:rPr>
          <w:rFonts w:eastAsia="Times New Roman" w:cstheme="minorHAnsi"/>
          <w:sz w:val="20"/>
          <w:szCs w:val="20"/>
          <w:lang w:val="es-ES_tradnl" w:eastAsia="es-ES"/>
        </w:rPr>
        <w:t>Estudio de los elementos morfológicos del paisaje (natural y rural)</w:t>
      </w:r>
    </w:p>
    <w:p w14:paraId="645184B3" w14:textId="77777777" w:rsidR="004B144E" w:rsidRPr="004B144E" w:rsidRDefault="004B144E" w:rsidP="004B144E">
      <w:pPr>
        <w:spacing w:after="0" w:line="240" w:lineRule="auto"/>
        <w:ind w:left="360" w:hanging="360"/>
        <w:contextualSpacing/>
        <w:jc w:val="both"/>
        <w:rPr>
          <w:rFonts w:eastAsia="Times New Roman" w:cstheme="minorHAnsi"/>
          <w:sz w:val="20"/>
          <w:szCs w:val="20"/>
          <w:lang w:val="es-ES_tradnl" w:eastAsia="es-ES"/>
        </w:rPr>
      </w:pPr>
      <w:r w:rsidRPr="004B144E">
        <w:rPr>
          <w:rFonts w:eastAsia="Times New Roman" w:cstheme="minorHAnsi"/>
          <w:sz w:val="20"/>
          <w:szCs w:val="20"/>
          <w:lang w:val="es-ES_tradnl" w:eastAsia="es-ES"/>
        </w:rPr>
        <w:t>Estructuras compositivas</w:t>
      </w:r>
    </w:p>
    <w:p w14:paraId="265CB3D3" w14:textId="77777777" w:rsidR="004B144E" w:rsidRPr="004B144E" w:rsidRDefault="004B144E" w:rsidP="004B144E">
      <w:pPr>
        <w:spacing w:after="0" w:line="240" w:lineRule="auto"/>
        <w:ind w:left="360" w:hanging="360"/>
        <w:contextualSpacing/>
        <w:jc w:val="both"/>
        <w:rPr>
          <w:rFonts w:eastAsia="Times New Roman" w:cstheme="minorHAnsi"/>
          <w:sz w:val="20"/>
          <w:szCs w:val="20"/>
          <w:lang w:val="es-ES_tradnl" w:eastAsia="es-ES"/>
        </w:rPr>
      </w:pPr>
      <w:r w:rsidRPr="004B144E">
        <w:rPr>
          <w:rFonts w:eastAsia="Times New Roman" w:cstheme="minorHAnsi"/>
          <w:sz w:val="20"/>
          <w:szCs w:val="20"/>
          <w:lang w:val="es-ES_tradnl" w:eastAsia="es-ES"/>
        </w:rPr>
        <w:t>Estudio de la perspectiva en el paisaje.</w:t>
      </w:r>
    </w:p>
    <w:p w14:paraId="4D6B759A" w14:textId="77777777" w:rsidR="004B144E" w:rsidRPr="004B144E" w:rsidRDefault="004B144E" w:rsidP="004B144E">
      <w:pPr>
        <w:spacing w:after="0" w:line="240" w:lineRule="auto"/>
        <w:ind w:left="360" w:hanging="360"/>
        <w:contextualSpacing/>
        <w:jc w:val="both"/>
        <w:rPr>
          <w:rFonts w:eastAsia="Times New Roman" w:cstheme="minorHAnsi"/>
          <w:sz w:val="20"/>
          <w:szCs w:val="20"/>
          <w:lang w:val="es-ES_tradnl" w:eastAsia="es-ES"/>
        </w:rPr>
      </w:pPr>
      <w:r w:rsidRPr="004B144E">
        <w:rPr>
          <w:rFonts w:eastAsia="Times New Roman" w:cstheme="minorHAnsi"/>
          <w:sz w:val="20"/>
          <w:szCs w:val="20"/>
          <w:lang w:val="es-ES_tradnl" w:eastAsia="es-ES"/>
        </w:rPr>
        <w:t>Estudio de valores tonales y equivalencias cromáticas.</w:t>
      </w:r>
    </w:p>
    <w:p w14:paraId="2E8B6785" w14:textId="77777777" w:rsidR="004B144E" w:rsidRPr="004B144E" w:rsidRDefault="004B144E" w:rsidP="004B144E">
      <w:pPr>
        <w:spacing w:after="0" w:line="240" w:lineRule="auto"/>
        <w:ind w:left="360" w:hanging="360"/>
        <w:contextualSpacing/>
        <w:jc w:val="both"/>
        <w:rPr>
          <w:rFonts w:eastAsia="Times New Roman" w:cstheme="minorHAnsi"/>
          <w:sz w:val="20"/>
          <w:szCs w:val="20"/>
          <w:lang w:val="es-ES_tradnl" w:eastAsia="es-ES"/>
        </w:rPr>
      </w:pPr>
      <w:r w:rsidRPr="004B144E">
        <w:rPr>
          <w:rFonts w:eastAsia="Times New Roman" w:cstheme="minorHAnsi"/>
          <w:sz w:val="20"/>
          <w:szCs w:val="20"/>
          <w:lang w:val="es-ES_tradnl" w:eastAsia="es-ES"/>
        </w:rPr>
        <w:t>Utilización de diversos materiales.</w:t>
      </w:r>
    </w:p>
    <w:p w14:paraId="22B486BD" w14:textId="77777777" w:rsidR="004B144E" w:rsidRPr="004B144E" w:rsidRDefault="004B144E">
      <w:pPr>
        <w:rPr>
          <w:rFonts w:cstheme="minorHAnsi"/>
          <w:sz w:val="20"/>
          <w:szCs w:val="20"/>
        </w:rPr>
      </w:pPr>
    </w:p>
    <w:sectPr w:rsidR="004B144E" w:rsidRPr="004B144E" w:rsidSect="00FB02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2111"/>
    <w:multiLevelType w:val="hybridMultilevel"/>
    <w:tmpl w:val="111A91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1B12748"/>
    <w:multiLevelType w:val="hybridMultilevel"/>
    <w:tmpl w:val="1CF40C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3E"/>
    <w:rsid w:val="002A1073"/>
    <w:rsid w:val="002E6247"/>
    <w:rsid w:val="004B144E"/>
    <w:rsid w:val="006B1BA7"/>
    <w:rsid w:val="00AE4A03"/>
    <w:rsid w:val="00EB720D"/>
    <w:rsid w:val="00FB023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D7A1"/>
  <w15:chartTrackingRefBased/>
  <w15:docId w15:val="{E306D09A-A897-4AB7-885E-8A8D6819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B023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FB023E"/>
  </w:style>
  <w:style w:type="character" w:customStyle="1" w:styleId="eop">
    <w:name w:val="eop"/>
    <w:basedOn w:val="Fuentedeprrafopredeter"/>
    <w:rsid w:val="00FB023E"/>
  </w:style>
  <w:style w:type="character" w:customStyle="1" w:styleId="scxw44615273">
    <w:name w:val="scxw44615273"/>
    <w:basedOn w:val="Fuentedeprrafopredeter"/>
    <w:rsid w:val="00FB023E"/>
  </w:style>
  <w:style w:type="paragraph" w:styleId="Prrafodelista">
    <w:name w:val="List Paragraph"/>
    <w:aliases w:val="Fundamentacion,Lista vistosa - Énfasis 11,Bulleted List"/>
    <w:basedOn w:val="Normal"/>
    <w:link w:val="PrrafodelistaCar"/>
    <w:uiPriority w:val="34"/>
    <w:qFormat/>
    <w:rsid w:val="00AE4A03"/>
    <w:pPr>
      <w:ind w:left="720"/>
      <w:contextualSpacing/>
    </w:pPr>
    <w:rPr>
      <w:rFonts w:ascii="Calibri" w:eastAsia="Times New Roman" w:hAnsi="Calibri" w:cs="Times New Roman"/>
      <w:lang w:eastAsia="es-PE"/>
    </w:rPr>
  </w:style>
  <w:style w:type="character" w:customStyle="1" w:styleId="PrrafodelistaCar">
    <w:name w:val="Párrafo de lista Car"/>
    <w:aliases w:val="Fundamentacion Car,Lista vistosa - Énfasis 11 Car,Bulleted List Car"/>
    <w:link w:val="Prrafodelista"/>
    <w:uiPriority w:val="34"/>
    <w:locked/>
    <w:rsid w:val="00AE4A03"/>
    <w:rPr>
      <w:rFonts w:ascii="Calibri" w:eastAsia="Times New Roman" w:hAnsi="Calibri" w:cs="Times New Roman"/>
      <w:lang w:eastAsia="es-PE"/>
    </w:rPr>
  </w:style>
  <w:style w:type="paragraph" w:styleId="NormalWeb">
    <w:name w:val="Normal (Web)"/>
    <w:basedOn w:val="Normal"/>
    <w:uiPriority w:val="99"/>
    <w:rsid w:val="00AE4A03"/>
    <w:pPr>
      <w:spacing w:before="100" w:beforeAutospacing="1" w:after="100" w:afterAutospacing="1" w:line="240" w:lineRule="auto"/>
    </w:pPr>
    <w:rPr>
      <w:rFonts w:ascii="Calibri" w:eastAsia="Times New Roman" w:hAnsi="Calibri" w:cs="Times New Roman"/>
      <w:sz w:val="24"/>
      <w:szCs w:val="24"/>
      <w:lang w:eastAsia="es-PE"/>
    </w:rPr>
  </w:style>
  <w:style w:type="paragraph" w:styleId="Subttulo">
    <w:name w:val="Subtitle"/>
    <w:basedOn w:val="Normal"/>
    <w:next w:val="Normal"/>
    <w:link w:val="SubttuloCar"/>
    <w:uiPriority w:val="99"/>
    <w:qFormat/>
    <w:rsid w:val="00AE4A03"/>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99"/>
    <w:qFormat/>
    <w:rsid w:val="00AE4A0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3691">
      <w:bodyDiv w:val="1"/>
      <w:marLeft w:val="0"/>
      <w:marRight w:val="0"/>
      <w:marTop w:val="0"/>
      <w:marBottom w:val="0"/>
      <w:divBdr>
        <w:top w:val="none" w:sz="0" w:space="0" w:color="auto"/>
        <w:left w:val="none" w:sz="0" w:space="0" w:color="auto"/>
        <w:bottom w:val="none" w:sz="0" w:space="0" w:color="auto"/>
        <w:right w:val="none" w:sz="0" w:space="0" w:color="auto"/>
      </w:divBdr>
      <w:divsChild>
        <w:div w:id="1498961752">
          <w:marLeft w:val="0"/>
          <w:marRight w:val="0"/>
          <w:marTop w:val="0"/>
          <w:marBottom w:val="0"/>
          <w:divBdr>
            <w:top w:val="none" w:sz="0" w:space="0" w:color="auto"/>
            <w:left w:val="none" w:sz="0" w:space="0" w:color="auto"/>
            <w:bottom w:val="none" w:sz="0" w:space="0" w:color="auto"/>
            <w:right w:val="none" w:sz="0" w:space="0" w:color="auto"/>
          </w:divBdr>
        </w:div>
        <w:div w:id="1521115827">
          <w:marLeft w:val="0"/>
          <w:marRight w:val="0"/>
          <w:marTop w:val="0"/>
          <w:marBottom w:val="0"/>
          <w:divBdr>
            <w:top w:val="none" w:sz="0" w:space="0" w:color="auto"/>
            <w:left w:val="none" w:sz="0" w:space="0" w:color="auto"/>
            <w:bottom w:val="none" w:sz="0" w:space="0" w:color="auto"/>
            <w:right w:val="none" w:sz="0" w:space="0" w:color="auto"/>
          </w:divBdr>
        </w:div>
        <w:div w:id="23798946">
          <w:marLeft w:val="0"/>
          <w:marRight w:val="0"/>
          <w:marTop w:val="0"/>
          <w:marBottom w:val="0"/>
          <w:divBdr>
            <w:top w:val="none" w:sz="0" w:space="0" w:color="auto"/>
            <w:left w:val="none" w:sz="0" w:space="0" w:color="auto"/>
            <w:bottom w:val="none" w:sz="0" w:space="0" w:color="auto"/>
            <w:right w:val="none" w:sz="0" w:space="0" w:color="auto"/>
          </w:divBdr>
        </w:div>
        <w:div w:id="2061006895">
          <w:marLeft w:val="0"/>
          <w:marRight w:val="0"/>
          <w:marTop w:val="0"/>
          <w:marBottom w:val="0"/>
          <w:divBdr>
            <w:top w:val="none" w:sz="0" w:space="0" w:color="auto"/>
            <w:left w:val="none" w:sz="0" w:space="0" w:color="auto"/>
            <w:bottom w:val="none" w:sz="0" w:space="0" w:color="auto"/>
            <w:right w:val="none" w:sz="0" w:space="0" w:color="auto"/>
          </w:divBdr>
          <w:divsChild>
            <w:div w:id="1931616872">
              <w:marLeft w:val="-75"/>
              <w:marRight w:val="0"/>
              <w:marTop w:val="30"/>
              <w:marBottom w:val="30"/>
              <w:divBdr>
                <w:top w:val="none" w:sz="0" w:space="0" w:color="auto"/>
                <w:left w:val="none" w:sz="0" w:space="0" w:color="auto"/>
                <w:bottom w:val="none" w:sz="0" w:space="0" w:color="auto"/>
                <w:right w:val="none" w:sz="0" w:space="0" w:color="auto"/>
              </w:divBdr>
              <w:divsChild>
                <w:div w:id="901793022">
                  <w:marLeft w:val="0"/>
                  <w:marRight w:val="0"/>
                  <w:marTop w:val="0"/>
                  <w:marBottom w:val="0"/>
                  <w:divBdr>
                    <w:top w:val="none" w:sz="0" w:space="0" w:color="auto"/>
                    <w:left w:val="none" w:sz="0" w:space="0" w:color="auto"/>
                    <w:bottom w:val="none" w:sz="0" w:space="0" w:color="auto"/>
                    <w:right w:val="none" w:sz="0" w:space="0" w:color="auto"/>
                  </w:divBdr>
                  <w:divsChild>
                    <w:div w:id="1706565332">
                      <w:marLeft w:val="0"/>
                      <w:marRight w:val="0"/>
                      <w:marTop w:val="0"/>
                      <w:marBottom w:val="0"/>
                      <w:divBdr>
                        <w:top w:val="none" w:sz="0" w:space="0" w:color="auto"/>
                        <w:left w:val="none" w:sz="0" w:space="0" w:color="auto"/>
                        <w:bottom w:val="none" w:sz="0" w:space="0" w:color="auto"/>
                        <w:right w:val="none" w:sz="0" w:space="0" w:color="auto"/>
                      </w:divBdr>
                    </w:div>
                    <w:div w:id="1226919266">
                      <w:marLeft w:val="0"/>
                      <w:marRight w:val="0"/>
                      <w:marTop w:val="0"/>
                      <w:marBottom w:val="0"/>
                      <w:divBdr>
                        <w:top w:val="none" w:sz="0" w:space="0" w:color="auto"/>
                        <w:left w:val="none" w:sz="0" w:space="0" w:color="auto"/>
                        <w:bottom w:val="none" w:sz="0" w:space="0" w:color="auto"/>
                        <w:right w:val="none" w:sz="0" w:space="0" w:color="auto"/>
                      </w:divBdr>
                    </w:div>
                  </w:divsChild>
                </w:div>
                <w:div w:id="1315647160">
                  <w:marLeft w:val="0"/>
                  <w:marRight w:val="0"/>
                  <w:marTop w:val="0"/>
                  <w:marBottom w:val="0"/>
                  <w:divBdr>
                    <w:top w:val="none" w:sz="0" w:space="0" w:color="auto"/>
                    <w:left w:val="none" w:sz="0" w:space="0" w:color="auto"/>
                    <w:bottom w:val="none" w:sz="0" w:space="0" w:color="auto"/>
                    <w:right w:val="none" w:sz="0" w:space="0" w:color="auto"/>
                  </w:divBdr>
                  <w:divsChild>
                    <w:div w:id="1902936018">
                      <w:marLeft w:val="0"/>
                      <w:marRight w:val="0"/>
                      <w:marTop w:val="0"/>
                      <w:marBottom w:val="0"/>
                      <w:divBdr>
                        <w:top w:val="none" w:sz="0" w:space="0" w:color="auto"/>
                        <w:left w:val="none" w:sz="0" w:space="0" w:color="auto"/>
                        <w:bottom w:val="none" w:sz="0" w:space="0" w:color="auto"/>
                        <w:right w:val="none" w:sz="0" w:space="0" w:color="auto"/>
                      </w:divBdr>
                    </w:div>
                  </w:divsChild>
                </w:div>
                <w:div w:id="1481070406">
                  <w:marLeft w:val="0"/>
                  <w:marRight w:val="0"/>
                  <w:marTop w:val="0"/>
                  <w:marBottom w:val="0"/>
                  <w:divBdr>
                    <w:top w:val="none" w:sz="0" w:space="0" w:color="auto"/>
                    <w:left w:val="none" w:sz="0" w:space="0" w:color="auto"/>
                    <w:bottom w:val="none" w:sz="0" w:space="0" w:color="auto"/>
                    <w:right w:val="none" w:sz="0" w:space="0" w:color="auto"/>
                  </w:divBdr>
                  <w:divsChild>
                    <w:div w:id="1806311999">
                      <w:marLeft w:val="0"/>
                      <w:marRight w:val="0"/>
                      <w:marTop w:val="0"/>
                      <w:marBottom w:val="0"/>
                      <w:divBdr>
                        <w:top w:val="none" w:sz="0" w:space="0" w:color="auto"/>
                        <w:left w:val="none" w:sz="0" w:space="0" w:color="auto"/>
                        <w:bottom w:val="none" w:sz="0" w:space="0" w:color="auto"/>
                        <w:right w:val="none" w:sz="0" w:space="0" w:color="auto"/>
                      </w:divBdr>
                    </w:div>
                  </w:divsChild>
                </w:div>
                <w:div w:id="1807116006">
                  <w:marLeft w:val="0"/>
                  <w:marRight w:val="0"/>
                  <w:marTop w:val="0"/>
                  <w:marBottom w:val="0"/>
                  <w:divBdr>
                    <w:top w:val="none" w:sz="0" w:space="0" w:color="auto"/>
                    <w:left w:val="none" w:sz="0" w:space="0" w:color="auto"/>
                    <w:bottom w:val="none" w:sz="0" w:space="0" w:color="auto"/>
                    <w:right w:val="none" w:sz="0" w:space="0" w:color="auto"/>
                  </w:divBdr>
                  <w:divsChild>
                    <w:div w:id="676663523">
                      <w:marLeft w:val="0"/>
                      <w:marRight w:val="0"/>
                      <w:marTop w:val="0"/>
                      <w:marBottom w:val="0"/>
                      <w:divBdr>
                        <w:top w:val="none" w:sz="0" w:space="0" w:color="auto"/>
                        <w:left w:val="none" w:sz="0" w:space="0" w:color="auto"/>
                        <w:bottom w:val="none" w:sz="0" w:space="0" w:color="auto"/>
                        <w:right w:val="none" w:sz="0" w:space="0" w:color="auto"/>
                      </w:divBdr>
                    </w:div>
                  </w:divsChild>
                </w:div>
                <w:div w:id="1898778571">
                  <w:marLeft w:val="0"/>
                  <w:marRight w:val="0"/>
                  <w:marTop w:val="0"/>
                  <w:marBottom w:val="0"/>
                  <w:divBdr>
                    <w:top w:val="none" w:sz="0" w:space="0" w:color="auto"/>
                    <w:left w:val="none" w:sz="0" w:space="0" w:color="auto"/>
                    <w:bottom w:val="none" w:sz="0" w:space="0" w:color="auto"/>
                    <w:right w:val="none" w:sz="0" w:space="0" w:color="auto"/>
                  </w:divBdr>
                  <w:divsChild>
                    <w:div w:id="701323362">
                      <w:marLeft w:val="0"/>
                      <w:marRight w:val="0"/>
                      <w:marTop w:val="0"/>
                      <w:marBottom w:val="0"/>
                      <w:divBdr>
                        <w:top w:val="none" w:sz="0" w:space="0" w:color="auto"/>
                        <w:left w:val="none" w:sz="0" w:space="0" w:color="auto"/>
                        <w:bottom w:val="none" w:sz="0" w:space="0" w:color="auto"/>
                        <w:right w:val="none" w:sz="0" w:space="0" w:color="auto"/>
                      </w:divBdr>
                    </w:div>
                    <w:div w:id="1238243756">
                      <w:marLeft w:val="0"/>
                      <w:marRight w:val="0"/>
                      <w:marTop w:val="0"/>
                      <w:marBottom w:val="0"/>
                      <w:divBdr>
                        <w:top w:val="none" w:sz="0" w:space="0" w:color="auto"/>
                        <w:left w:val="none" w:sz="0" w:space="0" w:color="auto"/>
                        <w:bottom w:val="none" w:sz="0" w:space="0" w:color="auto"/>
                        <w:right w:val="none" w:sz="0" w:space="0" w:color="auto"/>
                      </w:divBdr>
                    </w:div>
                  </w:divsChild>
                </w:div>
                <w:div w:id="1095059513">
                  <w:marLeft w:val="0"/>
                  <w:marRight w:val="0"/>
                  <w:marTop w:val="0"/>
                  <w:marBottom w:val="0"/>
                  <w:divBdr>
                    <w:top w:val="none" w:sz="0" w:space="0" w:color="auto"/>
                    <w:left w:val="none" w:sz="0" w:space="0" w:color="auto"/>
                    <w:bottom w:val="none" w:sz="0" w:space="0" w:color="auto"/>
                    <w:right w:val="none" w:sz="0" w:space="0" w:color="auto"/>
                  </w:divBdr>
                  <w:divsChild>
                    <w:div w:id="1603225426">
                      <w:marLeft w:val="0"/>
                      <w:marRight w:val="0"/>
                      <w:marTop w:val="0"/>
                      <w:marBottom w:val="0"/>
                      <w:divBdr>
                        <w:top w:val="none" w:sz="0" w:space="0" w:color="auto"/>
                        <w:left w:val="none" w:sz="0" w:space="0" w:color="auto"/>
                        <w:bottom w:val="none" w:sz="0" w:space="0" w:color="auto"/>
                        <w:right w:val="none" w:sz="0" w:space="0" w:color="auto"/>
                      </w:divBdr>
                    </w:div>
                  </w:divsChild>
                </w:div>
                <w:div w:id="89856300">
                  <w:marLeft w:val="0"/>
                  <w:marRight w:val="0"/>
                  <w:marTop w:val="0"/>
                  <w:marBottom w:val="0"/>
                  <w:divBdr>
                    <w:top w:val="none" w:sz="0" w:space="0" w:color="auto"/>
                    <w:left w:val="none" w:sz="0" w:space="0" w:color="auto"/>
                    <w:bottom w:val="none" w:sz="0" w:space="0" w:color="auto"/>
                    <w:right w:val="none" w:sz="0" w:space="0" w:color="auto"/>
                  </w:divBdr>
                  <w:divsChild>
                    <w:div w:id="1563559767">
                      <w:marLeft w:val="0"/>
                      <w:marRight w:val="0"/>
                      <w:marTop w:val="0"/>
                      <w:marBottom w:val="0"/>
                      <w:divBdr>
                        <w:top w:val="none" w:sz="0" w:space="0" w:color="auto"/>
                        <w:left w:val="none" w:sz="0" w:space="0" w:color="auto"/>
                        <w:bottom w:val="none" w:sz="0" w:space="0" w:color="auto"/>
                        <w:right w:val="none" w:sz="0" w:space="0" w:color="auto"/>
                      </w:divBdr>
                    </w:div>
                    <w:div w:id="354893131">
                      <w:marLeft w:val="0"/>
                      <w:marRight w:val="0"/>
                      <w:marTop w:val="0"/>
                      <w:marBottom w:val="0"/>
                      <w:divBdr>
                        <w:top w:val="none" w:sz="0" w:space="0" w:color="auto"/>
                        <w:left w:val="none" w:sz="0" w:space="0" w:color="auto"/>
                        <w:bottom w:val="none" w:sz="0" w:space="0" w:color="auto"/>
                        <w:right w:val="none" w:sz="0" w:space="0" w:color="auto"/>
                      </w:divBdr>
                    </w:div>
                    <w:div w:id="2100371998">
                      <w:marLeft w:val="0"/>
                      <w:marRight w:val="0"/>
                      <w:marTop w:val="0"/>
                      <w:marBottom w:val="0"/>
                      <w:divBdr>
                        <w:top w:val="none" w:sz="0" w:space="0" w:color="auto"/>
                        <w:left w:val="none" w:sz="0" w:space="0" w:color="auto"/>
                        <w:bottom w:val="none" w:sz="0" w:space="0" w:color="auto"/>
                        <w:right w:val="none" w:sz="0" w:space="0" w:color="auto"/>
                      </w:divBdr>
                    </w:div>
                    <w:div w:id="1605915939">
                      <w:marLeft w:val="0"/>
                      <w:marRight w:val="0"/>
                      <w:marTop w:val="0"/>
                      <w:marBottom w:val="0"/>
                      <w:divBdr>
                        <w:top w:val="none" w:sz="0" w:space="0" w:color="auto"/>
                        <w:left w:val="none" w:sz="0" w:space="0" w:color="auto"/>
                        <w:bottom w:val="none" w:sz="0" w:space="0" w:color="auto"/>
                        <w:right w:val="none" w:sz="0" w:space="0" w:color="auto"/>
                      </w:divBdr>
                    </w:div>
                    <w:div w:id="1251043170">
                      <w:marLeft w:val="0"/>
                      <w:marRight w:val="0"/>
                      <w:marTop w:val="0"/>
                      <w:marBottom w:val="0"/>
                      <w:divBdr>
                        <w:top w:val="none" w:sz="0" w:space="0" w:color="auto"/>
                        <w:left w:val="none" w:sz="0" w:space="0" w:color="auto"/>
                        <w:bottom w:val="none" w:sz="0" w:space="0" w:color="auto"/>
                        <w:right w:val="none" w:sz="0" w:space="0" w:color="auto"/>
                      </w:divBdr>
                    </w:div>
                    <w:div w:id="943657742">
                      <w:marLeft w:val="0"/>
                      <w:marRight w:val="0"/>
                      <w:marTop w:val="0"/>
                      <w:marBottom w:val="0"/>
                      <w:divBdr>
                        <w:top w:val="none" w:sz="0" w:space="0" w:color="auto"/>
                        <w:left w:val="none" w:sz="0" w:space="0" w:color="auto"/>
                        <w:bottom w:val="none" w:sz="0" w:space="0" w:color="auto"/>
                        <w:right w:val="none" w:sz="0" w:space="0" w:color="auto"/>
                      </w:divBdr>
                    </w:div>
                  </w:divsChild>
                </w:div>
                <w:div w:id="1477339535">
                  <w:marLeft w:val="0"/>
                  <w:marRight w:val="0"/>
                  <w:marTop w:val="0"/>
                  <w:marBottom w:val="0"/>
                  <w:divBdr>
                    <w:top w:val="none" w:sz="0" w:space="0" w:color="auto"/>
                    <w:left w:val="none" w:sz="0" w:space="0" w:color="auto"/>
                    <w:bottom w:val="none" w:sz="0" w:space="0" w:color="auto"/>
                    <w:right w:val="none" w:sz="0" w:space="0" w:color="auto"/>
                  </w:divBdr>
                  <w:divsChild>
                    <w:div w:id="1247181805">
                      <w:marLeft w:val="0"/>
                      <w:marRight w:val="0"/>
                      <w:marTop w:val="0"/>
                      <w:marBottom w:val="0"/>
                      <w:divBdr>
                        <w:top w:val="none" w:sz="0" w:space="0" w:color="auto"/>
                        <w:left w:val="none" w:sz="0" w:space="0" w:color="auto"/>
                        <w:bottom w:val="none" w:sz="0" w:space="0" w:color="auto"/>
                        <w:right w:val="none" w:sz="0" w:space="0" w:color="auto"/>
                      </w:divBdr>
                    </w:div>
                  </w:divsChild>
                </w:div>
                <w:div w:id="1137993601">
                  <w:marLeft w:val="0"/>
                  <w:marRight w:val="0"/>
                  <w:marTop w:val="0"/>
                  <w:marBottom w:val="0"/>
                  <w:divBdr>
                    <w:top w:val="none" w:sz="0" w:space="0" w:color="auto"/>
                    <w:left w:val="none" w:sz="0" w:space="0" w:color="auto"/>
                    <w:bottom w:val="none" w:sz="0" w:space="0" w:color="auto"/>
                    <w:right w:val="none" w:sz="0" w:space="0" w:color="auto"/>
                  </w:divBdr>
                  <w:divsChild>
                    <w:div w:id="756054693">
                      <w:marLeft w:val="0"/>
                      <w:marRight w:val="0"/>
                      <w:marTop w:val="0"/>
                      <w:marBottom w:val="0"/>
                      <w:divBdr>
                        <w:top w:val="none" w:sz="0" w:space="0" w:color="auto"/>
                        <w:left w:val="none" w:sz="0" w:space="0" w:color="auto"/>
                        <w:bottom w:val="none" w:sz="0" w:space="0" w:color="auto"/>
                        <w:right w:val="none" w:sz="0" w:space="0" w:color="auto"/>
                      </w:divBdr>
                    </w:div>
                  </w:divsChild>
                </w:div>
                <w:div w:id="1569657684">
                  <w:marLeft w:val="0"/>
                  <w:marRight w:val="0"/>
                  <w:marTop w:val="0"/>
                  <w:marBottom w:val="0"/>
                  <w:divBdr>
                    <w:top w:val="none" w:sz="0" w:space="0" w:color="auto"/>
                    <w:left w:val="none" w:sz="0" w:space="0" w:color="auto"/>
                    <w:bottom w:val="none" w:sz="0" w:space="0" w:color="auto"/>
                    <w:right w:val="none" w:sz="0" w:space="0" w:color="auto"/>
                  </w:divBdr>
                  <w:divsChild>
                    <w:div w:id="1693720350">
                      <w:marLeft w:val="0"/>
                      <w:marRight w:val="0"/>
                      <w:marTop w:val="0"/>
                      <w:marBottom w:val="0"/>
                      <w:divBdr>
                        <w:top w:val="none" w:sz="0" w:space="0" w:color="auto"/>
                        <w:left w:val="none" w:sz="0" w:space="0" w:color="auto"/>
                        <w:bottom w:val="none" w:sz="0" w:space="0" w:color="auto"/>
                        <w:right w:val="none" w:sz="0" w:space="0" w:color="auto"/>
                      </w:divBdr>
                    </w:div>
                  </w:divsChild>
                </w:div>
                <w:div w:id="1645501442">
                  <w:marLeft w:val="0"/>
                  <w:marRight w:val="0"/>
                  <w:marTop w:val="0"/>
                  <w:marBottom w:val="0"/>
                  <w:divBdr>
                    <w:top w:val="none" w:sz="0" w:space="0" w:color="auto"/>
                    <w:left w:val="none" w:sz="0" w:space="0" w:color="auto"/>
                    <w:bottom w:val="none" w:sz="0" w:space="0" w:color="auto"/>
                    <w:right w:val="none" w:sz="0" w:space="0" w:color="auto"/>
                  </w:divBdr>
                  <w:divsChild>
                    <w:div w:id="279192080">
                      <w:marLeft w:val="0"/>
                      <w:marRight w:val="0"/>
                      <w:marTop w:val="0"/>
                      <w:marBottom w:val="0"/>
                      <w:divBdr>
                        <w:top w:val="none" w:sz="0" w:space="0" w:color="auto"/>
                        <w:left w:val="none" w:sz="0" w:space="0" w:color="auto"/>
                        <w:bottom w:val="none" w:sz="0" w:space="0" w:color="auto"/>
                        <w:right w:val="none" w:sz="0" w:space="0" w:color="auto"/>
                      </w:divBdr>
                    </w:div>
                  </w:divsChild>
                </w:div>
                <w:div w:id="1963339629">
                  <w:marLeft w:val="0"/>
                  <w:marRight w:val="0"/>
                  <w:marTop w:val="0"/>
                  <w:marBottom w:val="0"/>
                  <w:divBdr>
                    <w:top w:val="none" w:sz="0" w:space="0" w:color="auto"/>
                    <w:left w:val="none" w:sz="0" w:space="0" w:color="auto"/>
                    <w:bottom w:val="none" w:sz="0" w:space="0" w:color="auto"/>
                    <w:right w:val="none" w:sz="0" w:space="0" w:color="auto"/>
                  </w:divBdr>
                  <w:divsChild>
                    <w:div w:id="1269582907">
                      <w:marLeft w:val="0"/>
                      <w:marRight w:val="0"/>
                      <w:marTop w:val="0"/>
                      <w:marBottom w:val="0"/>
                      <w:divBdr>
                        <w:top w:val="none" w:sz="0" w:space="0" w:color="auto"/>
                        <w:left w:val="none" w:sz="0" w:space="0" w:color="auto"/>
                        <w:bottom w:val="none" w:sz="0" w:space="0" w:color="auto"/>
                        <w:right w:val="none" w:sz="0" w:space="0" w:color="auto"/>
                      </w:divBdr>
                    </w:div>
                    <w:div w:id="57829648">
                      <w:marLeft w:val="0"/>
                      <w:marRight w:val="0"/>
                      <w:marTop w:val="0"/>
                      <w:marBottom w:val="0"/>
                      <w:divBdr>
                        <w:top w:val="none" w:sz="0" w:space="0" w:color="auto"/>
                        <w:left w:val="none" w:sz="0" w:space="0" w:color="auto"/>
                        <w:bottom w:val="none" w:sz="0" w:space="0" w:color="auto"/>
                        <w:right w:val="none" w:sz="0" w:space="0" w:color="auto"/>
                      </w:divBdr>
                    </w:div>
                    <w:div w:id="724717246">
                      <w:marLeft w:val="0"/>
                      <w:marRight w:val="0"/>
                      <w:marTop w:val="0"/>
                      <w:marBottom w:val="0"/>
                      <w:divBdr>
                        <w:top w:val="none" w:sz="0" w:space="0" w:color="auto"/>
                        <w:left w:val="none" w:sz="0" w:space="0" w:color="auto"/>
                        <w:bottom w:val="none" w:sz="0" w:space="0" w:color="auto"/>
                        <w:right w:val="none" w:sz="0" w:space="0" w:color="auto"/>
                      </w:divBdr>
                    </w:div>
                    <w:div w:id="1612709899">
                      <w:marLeft w:val="0"/>
                      <w:marRight w:val="0"/>
                      <w:marTop w:val="0"/>
                      <w:marBottom w:val="0"/>
                      <w:divBdr>
                        <w:top w:val="none" w:sz="0" w:space="0" w:color="auto"/>
                        <w:left w:val="none" w:sz="0" w:space="0" w:color="auto"/>
                        <w:bottom w:val="none" w:sz="0" w:space="0" w:color="auto"/>
                        <w:right w:val="none" w:sz="0" w:space="0" w:color="auto"/>
                      </w:divBdr>
                    </w:div>
                    <w:div w:id="458686664">
                      <w:marLeft w:val="0"/>
                      <w:marRight w:val="0"/>
                      <w:marTop w:val="0"/>
                      <w:marBottom w:val="0"/>
                      <w:divBdr>
                        <w:top w:val="none" w:sz="0" w:space="0" w:color="auto"/>
                        <w:left w:val="none" w:sz="0" w:space="0" w:color="auto"/>
                        <w:bottom w:val="none" w:sz="0" w:space="0" w:color="auto"/>
                        <w:right w:val="none" w:sz="0" w:space="0" w:color="auto"/>
                      </w:divBdr>
                    </w:div>
                    <w:div w:id="124782252">
                      <w:marLeft w:val="0"/>
                      <w:marRight w:val="0"/>
                      <w:marTop w:val="0"/>
                      <w:marBottom w:val="0"/>
                      <w:divBdr>
                        <w:top w:val="none" w:sz="0" w:space="0" w:color="auto"/>
                        <w:left w:val="none" w:sz="0" w:space="0" w:color="auto"/>
                        <w:bottom w:val="none" w:sz="0" w:space="0" w:color="auto"/>
                        <w:right w:val="none" w:sz="0" w:space="0" w:color="auto"/>
                      </w:divBdr>
                    </w:div>
                    <w:div w:id="2094273881">
                      <w:marLeft w:val="0"/>
                      <w:marRight w:val="0"/>
                      <w:marTop w:val="0"/>
                      <w:marBottom w:val="0"/>
                      <w:divBdr>
                        <w:top w:val="none" w:sz="0" w:space="0" w:color="auto"/>
                        <w:left w:val="none" w:sz="0" w:space="0" w:color="auto"/>
                        <w:bottom w:val="none" w:sz="0" w:space="0" w:color="auto"/>
                        <w:right w:val="none" w:sz="0" w:space="0" w:color="auto"/>
                      </w:divBdr>
                    </w:div>
                  </w:divsChild>
                </w:div>
                <w:div w:id="1194608786">
                  <w:marLeft w:val="0"/>
                  <w:marRight w:val="0"/>
                  <w:marTop w:val="0"/>
                  <w:marBottom w:val="0"/>
                  <w:divBdr>
                    <w:top w:val="none" w:sz="0" w:space="0" w:color="auto"/>
                    <w:left w:val="none" w:sz="0" w:space="0" w:color="auto"/>
                    <w:bottom w:val="none" w:sz="0" w:space="0" w:color="auto"/>
                    <w:right w:val="none" w:sz="0" w:space="0" w:color="auto"/>
                  </w:divBdr>
                  <w:divsChild>
                    <w:div w:id="1829133560">
                      <w:marLeft w:val="0"/>
                      <w:marRight w:val="0"/>
                      <w:marTop w:val="0"/>
                      <w:marBottom w:val="0"/>
                      <w:divBdr>
                        <w:top w:val="none" w:sz="0" w:space="0" w:color="auto"/>
                        <w:left w:val="none" w:sz="0" w:space="0" w:color="auto"/>
                        <w:bottom w:val="none" w:sz="0" w:space="0" w:color="auto"/>
                        <w:right w:val="none" w:sz="0" w:space="0" w:color="auto"/>
                      </w:divBdr>
                    </w:div>
                  </w:divsChild>
                </w:div>
                <w:div w:id="757411901">
                  <w:marLeft w:val="0"/>
                  <w:marRight w:val="0"/>
                  <w:marTop w:val="0"/>
                  <w:marBottom w:val="0"/>
                  <w:divBdr>
                    <w:top w:val="none" w:sz="0" w:space="0" w:color="auto"/>
                    <w:left w:val="none" w:sz="0" w:space="0" w:color="auto"/>
                    <w:bottom w:val="none" w:sz="0" w:space="0" w:color="auto"/>
                    <w:right w:val="none" w:sz="0" w:space="0" w:color="auto"/>
                  </w:divBdr>
                  <w:divsChild>
                    <w:div w:id="833448751">
                      <w:marLeft w:val="0"/>
                      <w:marRight w:val="0"/>
                      <w:marTop w:val="0"/>
                      <w:marBottom w:val="0"/>
                      <w:divBdr>
                        <w:top w:val="none" w:sz="0" w:space="0" w:color="auto"/>
                        <w:left w:val="none" w:sz="0" w:space="0" w:color="auto"/>
                        <w:bottom w:val="none" w:sz="0" w:space="0" w:color="auto"/>
                        <w:right w:val="none" w:sz="0" w:space="0" w:color="auto"/>
                      </w:divBdr>
                    </w:div>
                    <w:div w:id="2135908199">
                      <w:marLeft w:val="0"/>
                      <w:marRight w:val="0"/>
                      <w:marTop w:val="0"/>
                      <w:marBottom w:val="0"/>
                      <w:divBdr>
                        <w:top w:val="none" w:sz="0" w:space="0" w:color="auto"/>
                        <w:left w:val="none" w:sz="0" w:space="0" w:color="auto"/>
                        <w:bottom w:val="none" w:sz="0" w:space="0" w:color="auto"/>
                        <w:right w:val="none" w:sz="0" w:space="0" w:color="auto"/>
                      </w:divBdr>
                    </w:div>
                    <w:div w:id="394210021">
                      <w:marLeft w:val="0"/>
                      <w:marRight w:val="0"/>
                      <w:marTop w:val="0"/>
                      <w:marBottom w:val="0"/>
                      <w:divBdr>
                        <w:top w:val="none" w:sz="0" w:space="0" w:color="auto"/>
                        <w:left w:val="none" w:sz="0" w:space="0" w:color="auto"/>
                        <w:bottom w:val="none" w:sz="0" w:space="0" w:color="auto"/>
                        <w:right w:val="none" w:sz="0" w:space="0" w:color="auto"/>
                      </w:divBdr>
                    </w:div>
                  </w:divsChild>
                </w:div>
                <w:div w:id="1778405238">
                  <w:marLeft w:val="0"/>
                  <w:marRight w:val="0"/>
                  <w:marTop w:val="0"/>
                  <w:marBottom w:val="0"/>
                  <w:divBdr>
                    <w:top w:val="none" w:sz="0" w:space="0" w:color="auto"/>
                    <w:left w:val="none" w:sz="0" w:space="0" w:color="auto"/>
                    <w:bottom w:val="none" w:sz="0" w:space="0" w:color="auto"/>
                    <w:right w:val="none" w:sz="0" w:space="0" w:color="auto"/>
                  </w:divBdr>
                  <w:divsChild>
                    <w:div w:id="904296866">
                      <w:marLeft w:val="0"/>
                      <w:marRight w:val="0"/>
                      <w:marTop w:val="0"/>
                      <w:marBottom w:val="0"/>
                      <w:divBdr>
                        <w:top w:val="none" w:sz="0" w:space="0" w:color="auto"/>
                        <w:left w:val="none" w:sz="0" w:space="0" w:color="auto"/>
                        <w:bottom w:val="none" w:sz="0" w:space="0" w:color="auto"/>
                        <w:right w:val="none" w:sz="0" w:space="0" w:color="auto"/>
                      </w:divBdr>
                    </w:div>
                  </w:divsChild>
                </w:div>
                <w:div w:id="626740413">
                  <w:marLeft w:val="0"/>
                  <w:marRight w:val="0"/>
                  <w:marTop w:val="0"/>
                  <w:marBottom w:val="0"/>
                  <w:divBdr>
                    <w:top w:val="none" w:sz="0" w:space="0" w:color="auto"/>
                    <w:left w:val="none" w:sz="0" w:space="0" w:color="auto"/>
                    <w:bottom w:val="none" w:sz="0" w:space="0" w:color="auto"/>
                    <w:right w:val="none" w:sz="0" w:space="0" w:color="auto"/>
                  </w:divBdr>
                  <w:divsChild>
                    <w:div w:id="79638532">
                      <w:marLeft w:val="0"/>
                      <w:marRight w:val="0"/>
                      <w:marTop w:val="0"/>
                      <w:marBottom w:val="0"/>
                      <w:divBdr>
                        <w:top w:val="none" w:sz="0" w:space="0" w:color="auto"/>
                        <w:left w:val="none" w:sz="0" w:space="0" w:color="auto"/>
                        <w:bottom w:val="none" w:sz="0" w:space="0" w:color="auto"/>
                        <w:right w:val="none" w:sz="0" w:space="0" w:color="auto"/>
                      </w:divBdr>
                    </w:div>
                  </w:divsChild>
                </w:div>
                <w:div w:id="1322078861">
                  <w:marLeft w:val="0"/>
                  <w:marRight w:val="0"/>
                  <w:marTop w:val="0"/>
                  <w:marBottom w:val="0"/>
                  <w:divBdr>
                    <w:top w:val="none" w:sz="0" w:space="0" w:color="auto"/>
                    <w:left w:val="none" w:sz="0" w:space="0" w:color="auto"/>
                    <w:bottom w:val="none" w:sz="0" w:space="0" w:color="auto"/>
                    <w:right w:val="none" w:sz="0" w:space="0" w:color="auto"/>
                  </w:divBdr>
                  <w:divsChild>
                    <w:div w:id="251595815">
                      <w:marLeft w:val="0"/>
                      <w:marRight w:val="0"/>
                      <w:marTop w:val="0"/>
                      <w:marBottom w:val="0"/>
                      <w:divBdr>
                        <w:top w:val="none" w:sz="0" w:space="0" w:color="auto"/>
                        <w:left w:val="none" w:sz="0" w:space="0" w:color="auto"/>
                        <w:bottom w:val="none" w:sz="0" w:space="0" w:color="auto"/>
                        <w:right w:val="none" w:sz="0" w:space="0" w:color="auto"/>
                      </w:divBdr>
                    </w:div>
                    <w:div w:id="1055933815">
                      <w:marLeft w:val="0"/>
                      <w:marRight w:val="0"/>
                      <w:marTop w:val="0"/>
                      <w:marBottom w:val="0"/>
                      <w:divBdr>
                        <w:top w:val="none" w:sz="0" w:space="0" w:color="auto"/>
                        <w:left w:val="none" w:sz="0" w:space="0" w:color="auto"/>
                        <w:bottom w:val="none" w:sz="0" w:space="0" w:color="auto"/>
                        <w:right w:val="none" w:sz="0" w:space="0" w:color="auto"/>
                      </w:divBdr>
                    </w:div>
                    <w:div w:id="119034626">
                      <w:marLeft w:val="0"/>
                      <w:marRight w:val="0"/>
                      <w:marTop w:val="0"/>
                      <w:marBottom w:val="0"/>
                      <w:divBdr>
                        <w:top w:val="none" w:sz="0" w:space="0" w:color="auto"/>
                        <w:left w:val="none" w:sz="0" w:space="0" w:color="auto"/>
                        <w:bottom w:val="none" w:sz="0" w:space="0" w:color="auto"/>
                        <w:right w:val="none" w:sz="0" w:space="0" w:color="auto"/>
                      </w:divBdr>
                    </w:div>
                    <w:div w:id="116871155">
                      <w:marLeft w:val="0"/>
                      <w:marRight w:val="0"/>
                      <w:marTop w:val="0"/>
                      <w:marBottom w:val="0"/>
                      <w:divBdr>
                        <w:top w:val="none" w:sz="0" w:space="0" w:color="auto"/>
                        <w:left w:val="none" w:sz="0" w:space="0" w:color="auto"/>
                        <w:bottom w:val="none" w:sz="0" w:space="0" w:color="auto"/>
                        <w:right w:val="none" w:sz="0" w:space="0" w:color="auto"/>
                      </w:divBdr>
                    </w:div>
                  </w:divsChild>
                </w:div>
                <w:div w:id="1426995337">
                  <w:marLeft w:val="0"/>
                  <w:marRight w:val="0"/>
                  <w:marTop w:val="0"/>
                  <w:marBottom w:val="0"/>
                  <w:divBdr>
                    <w:top w:val="none" w:sz="0" w:space="0" w:color="auto"/>
                    <w:left w:val="none" w:sz="0" w:space="0" w:color="auto"/>
                    <w:bottom w:val="none" w:sz="0" w:space="0" w:color="auto"/>
                    <w:right w:val="none" w:sz="0" w:space="0" w:color="auto"/>
                  </w:divBdr>
                  <w:divsChild>
                    <w:div w:id="99418961">
                      <w:marLeft w:val="0"/>
                      <w:marRight w:val="0"/>
                      <w:marTop w:val="0"/>
                      <w:marBottom w:val="0"/>
                      <w:divBdr>
                        <w:top w:val="none" w:sz="0" w:space="0" w:color="auto"/>
                        <w:left w:val="none" w:sz="0" w:space="0" w:color="auto"/>
                        <w:bottom w:val="none" w:sz="0" w:space="0" w:color="auto"/>
                        <w:right w:val="none" w:sz="0" w:space="0" w:color="auto"/>
                      </w:divBdr>
                    </w:div>
                  </w:divsChild>
                </w:div>
                <w:div w:id="732311869">
                  <w:marLeft w:val="0"/>
                  <w:marRight w:val="0"/>
                  <w:marTop w:val="0"/>
                  <w:marBottom w:val="0"/>
                  <w:divBdr>
                    <w:top w:val="none" w:sz="0" w:space="0" w:color="auto"/>
                    <w:left w:val="none" w:sz="0" w:space="0" w:color="auto"/>
                    <w:bottom w:val="none" w:sz="0" w:space="0" w:color="auto"/>
                    <w:right w:val="none" w:sz="0" w:space="0" w:color="auto"/>
                  </w:divBdr>
                  <w:divsChild>
                    <w:div w:id="1933587883">
                      <w:marLeft w:val="0"/>
                      <w:marRight w:val="0"/>
                      <w:marTop w:val="0"/>
                      <w:marBottom w:val="0"/>
                      <w:divBdr>
                        <w:top w:val="none" w:sz="0" w:space="0" w:color="auto"/>
                        <w:left w:val="none" w:sz="0" w:space="0" w:color="auto"/>
                        <w:bottom w:val="none" w:sz="0" w:space="0" w:color="auto"/>
                        <w:right w:val="none" w:sz="0" w:space="0" w:color="auto"/>
                      </w:divBdr>
                    </w:div>
                    <w:div w:id="1842425920">
                      <w:marLeft w:val="0"/>
                      <w:marRight w:val="0"/>
                      <w:marTop w:val="0"/>
                      <w:marBottom w:val="0"/>
                      <w:divBdr>
                        <w:top w:val="none" w:sz="0" w:space="0" w:color="auto"/>
                        <w:left w:val="none" w:sz="0" w:space="0" w:color="auto"/>
                        <w:bottom w:val="none" w:sz="0" w:space="0" w:color="auto"/>
                        <w:right w:val="none" w:sz="0" w:space="0" w:color="auto"/>
                      </w:divBdr>
                    </w:div>
                  </w:divsChild>
                </w:div>
                <w:div w:id="1086457100">
                  <w:marLeft w:val="0"/>
                  <w:marRight w:val="0"/>
                  <w:marTop w:val="0"/>
                  <w:marBottom w:val="0"/>
                  <w:divBdr>
                    <w:top w:val="none" w:sz="0" w:space="0" w:color="auto"/>
                    <w:left w:val="none" w:sz="0" w:space="0" w:color="auto"/>
                    <w:bottom w:val="none" w:sz="0" w:space="0" w:color="auto"/>
                    <w:right w:val="none" w:sz="0" w:space="0" w:color="auto"/>
                  </w:divBdr>
                  <w:divsChild>
                    <w:div w:id="382799037">
                      <w:marLeft w:val="0"/>
                      <w:marRight w:val="0"/>
                      <w:marTop w:val="0"/>
                      <w:marBottom w:val="0"/>
                      <w:divBdr>
                        <w:top w:val="none" w:sz="0" w:space="0" w:color="auto"/>
                        <w:left w:val="none" w:sz="0" w:space="0" w:color="auto"/>
                        <w:bottom w:val="none" w:sz="0" w:space="0" w:color="auto"/>
                        <w:right w:val="none" w:sz="0" w:space="0" w:color="auto"/>
                      </w:divBdr>
                    </w:div>
                  </w:divsChild>
                </w:div>
                <w:div w:id="1687559146">
                  <w:marLeft w:val="0"/>
                  <w:marRight w:val="0"/>
                  <w:marTop w:val="0"/>
                  <w:marBottom w:val="0"/>
                  <w:divBdr>
                    <w:top w:val="none" w:sz="0" w:space="0" w:color="auto"/>
                    <w:left w:val="none" w:sz="0" w:space="0" w:color="auto"/>
                    <w:bottom w:val="none" w:sz="0" w:space="0" w:color="auto"/>
                    <w:right w:val="none" w:sz="0" w:space="0" w:color="auto"/>
                  </w:divBdr>
                  <w:divsChild>
                    <w:div w:id="969549569">
                      <w:marLeft w:val="0"/>
                      <w:marRight w:val="0"/>
                      <w:marTop w:val="0"/>
                      <w:marBottom w:val="0"/>
                      <w:divBdr>
                        <w:top w:val="none" w:sz="0" w:space="0" w:color="auto"/>
                        <w:left w:val="none" w:sz="0" w:space="0" w:color="auto"/>
                        <w:bottom w:val="none" w:sz="0" w:space="0" w:color="auto"/>
                        <w:right w:val="none" w:sz="0" w:space="0" w:color="auto"/>
                      </w:divBdr>
                    </w:div>
                  </w:divsChild>
                </w:div>
                <w:div w:id="936330177">
                  <w:marLeft w:val="0"/>
                  <w:marRight w:val="0"/>
                  <w:marTop w:val="0"/>
                  <w:marBottom w:val="0"/>
                  <w:divBdr>
                    <w:top w:val="none" w:sz="0" w:space="0" w:color="auto"/>
                    <w:left w:val="none" w:sz="0" w:space="0" w:color="auto"/>
                    <w:bottom w:val="none" w:sz="0" w:space="0" w:color="auto"/>
                    <w:right w:val="none" w:sz="0" w:space="0" w:color="auto"/>
                  </w:divBdr>
                  <w:divsChild>
                    <w:div w:id="1576277204">
                      <w:marLeft w:val="0"/>
                      <w:marRight w:val="0"/>
                      <w:marTop w:val="0"/>
                      <w:marBottom w:val="0"/>
                      <w:divBdr>
                        <w:top w:val="none" w:sz="0" w:space="0" w:color="auto"/>
                        <w:left w:val="none" w:sz="0" w:space="0" w:color="auto"/>
                        <w:bottom w:val="none" w:sz="0" w:space="0" w:color="auto"/>
                        <w:right w:val="none" w:sz="0" w:space="0" w:color="auto"/>
                      </w:divBdr>
                    </w:div>
                    <w:div w:id="159853349">
                      <w:marLeft w:val="0"/>
                      <w:marRight w:val="0"/>
                      <w:marTop w:val="0"/>
                      <w:marBottom w:val="0"/>
                      <w:divBdr>
                        <w:top w:val="none" w:sz="0" w:space="0" w:color="auto"/>
                        <w:left w:val="none" w:sz="0" w:space="0" w:color="auto"/>
                        <w:bottom w:val="none" w:sz="0" w:space="0" w:color="auto"/>
                        <w:right w:val="none" w:sz="0" w:space="0" w:color="auto"/>
                      </w:divBdr>
                    </w:div>
                    <w:div w:id="1039012727">
                      <w:marLeft w:val="0"/>
                      <w:marRight w:val="0"/>
                      <w:marTop w:val="0"/>
                      <w:marBottom w:val="0"/>
                      <w:divBdr>
                        <w:top w:val="none" w:sz="0" w:space="0" w:color="auto"/>
                        <w:left w:val="none" w:sz="0" w:space="0" w:color="auto"/>
                        <w:bottom w:val="none" w:sz="0" w:space="0" w:color="auto"/>
                        <w:right w:val="none" w:sz="0" w:space="0" w:color="auto"/>
                      </w:divBdr>
                    </w:div>
                    <w:div w:id="1288777980">
                      <w:marLeft w:val="0"/>
                      <w:marRight w:val="0"/>
                      <w:marTop w:val="0"/>
                      <w:marBottom w:val="0"/>
                      <w:divBdr>
                        <w:top w:val="none" w:sz="0" w:space="0" w:color="auto"/>
                        <w:left w:val="none" w:sz="0" w:space="0" w:color="auto"/>
                        <w:bottom w:val="none" w:sz="0" w:space="0" w:color="auto"/>
                        <w:right w:val="none" w:sz="0" w:space="0" w:color="auto"/>
                      </w:divBdr>
                    </w:div>
                    <w:div w:id="1160538900">
                      <w:marLeft w:val="0"/>
                      <w:marRight w:val="0"/>
                      <w:marTop w:val="0"/>
                      <w:marBottom w:val="0"/>
                      <w:divBdr>
                        <w:top w:val="none" w:sz="0" w:space="0" w:color="auto"/>
                        <w:left w:val="none" w:sz="0" w:space="0" w:color="auto"/>
                        <w:bottom w:val="none" w:sz="0" w:space="0" w:color="auto"/>
                        <w:right w:val="none" w:sz="0" w:space="0" w:color="auto"/>
                      </w:divBdr>
                    </w:div>
                    <w:div w:id="166486267">
                      <w:marLeft w:val="0"/>
                      <w:marRight w:val="0"/>
                      <w:marTop w:val="0"/>
                      <w:marBottom w:val="0"/>
                      <w:divBdr>
                        <w:top w:val="none" w:sz="0" w:space="0" w:color="auto"/>
                        <w:left w:val="none" w:sz="0" w:space="0" w:color="auto"/>
                        <w:bottom w:val="none" w:sz="0" w:space="0" w:color="auto"/>
                        <w:right w:val="none" w:sz="0" w:space="0" w:color="auto"/>
                      </w:divBdr>
                    </w:div>
                    <w:div w:id="614795543">
                      <w:marLeft w:val="0"/>
                      <w:marRight w:val="0"/>
                      <w:marTop w:val="0"/>
                      <w:marBottom w:val="0"/>
                      <w:divBdr>
                        <w:top w:val="none" w:sz="0" w:space="0" w:color="auto"/>
                        <w:left w:val="none" w:sz="0" w:space="0" w:color="auto"/>
                        <w:bottom w:val="none" w:sz="0" w:space="0" w:color="auto"/>
                        <w:right w:val="none" w:sz="0" w:space="0" w:color="auto"/>
                      </w:divBdr>
                    </w:div>
                  </w:divsChild>
                </w:div>
                <w:div w:id="439759287">
                  <w:marLeft w:val="0"/>
                  <w:marRight w:val="0"/>
                  <w:marTop w:val="0"/>
                  <w:marBottom w:val="0"/>
                  <w:divBdr>
                    <w:top w:val="none" w:sz="0" w:space="0" w:color="auto"/>
                    <w:left w:val="none" w:sz="0" w:space="0" w:color="auto"/>
                    <w:bottom w:val="none" w:sz="0" w:space="0" w:color="auto"/>
                    <w:right w:val="none" w:sz="0" w:space="0" w:color="auto"/>
                  </w:divBdr>
                  <w:divsChild>
                    <w:div w:id="1880703528">
                      <w:marLeft w:val="0"/>
                      <w:marRight w:val="0"/>
                      <w:marTop w:val="0"/>
                      <w:marBottom w:val="0"/>
                      <w:divBdr>
                        <w:top w:val="none" w:sz="0" w:space="0" w:color="auto"/>
                        <w:left w:val="none" w:sz="0" w:space="0" w:color="auto"/>
                        <w:bottom w:val="none" w:sz="0" w:space="0" w:color="auto"/>
                        <w:right w:val="none" w:sz="0" w:space="0" w:color="auto"/>
                      </w:divBdr>
                    </w:div>
                  </w:divsChild>
                </w:div>
                <w:div w:id="642740493">
                  <w:marLeft w:val="0"/>
                  <w:marRight w:val="0"/>
                  <w:marTop w:val="0"/>
                  <w:marBottom w:val="0"/>
                  <w:divBdr>
                    <w:top w:val="none" w:sz="0" w:space="0" w:color="auto"/>
                    <w:left w:val="none" w:sz="0" w:space="0" w:color="auto"/>
                    <w:bottom w:val="none" w:sz="0" w:space="0" w:color="auto"/>
                    <w:right w:val="none" w:sz="0" w:space="0" w:color="auto"/>
                  </w:divBdr>
                  <w:divsChild>
                    <w:div w:id="1264849609">
                      <w:marLeft w:val="0"/>
                      <w:marRight w:val="0"/>
                      <w:marTop w:val="0"/>
                      <w:marBottom w:val="0"/>
                      <w:divBdr>
                        <w:top w:val="none" w:sz="0" w:space="0" w:color="auto"/>
                        <w:left w:val="none" w:sz="0" w:space="0" w:color="auto"/>
                        <w:bottom w:val="none" w:sz="0" w:space="0" w:color="auto"/>
                        <w:right w:val="none" w:sz="0" w:space="0" w:color="auto"/>
                      </w:divBdr>
                    </w:div>
                  </w:divsChild>
                </w:div>
                <w:div w:id="295840654">
                  <w:marLeft w:val="0"/>
                  <w:marRight w:val="0"/>
                  <w:marTop w:val="0"/>
                  <w:marBottom w:val="0"/>
                  <w:divBdr>
                    <w:top w:val="none" w:sz="0" w:space="0" w:color="auto"/>
                    <w:left w:val="none" w:sz="0" w:space="0" w:color="auto"/>
                    <w:bottom w:val="none" w:sz="0" w:space="0" w:color="auto"/>
                    <w:right w:val="none" w:sz="0" w:space="0" w:color="auto"/>
                  </w:divBdr>
                  <w:divsChild>
                    <w:div w:id="451170960">
                      <w:marLeft w:val="0"/>
                      <w:marRight w:val="0"/>
                      <w:marTop w:val="0"/>
                      <w:marBottom w:val="0"/>
                      <w:divBdr>
                        <w:top w:val="none" w:sz="0" w:space="0" w:color="auto"/>
                        <w:left w:val="none" w:sz="0" w:space="0" w:color="auto"/>
                        <w:bottom w:val="none" w:sz="0" w:space="0" w:color="auto"/>
                        <w:right w:val="none" w:sz="0" w:space="0" w:color="auto"/>
                      </w:divBdr>
                    </w:div>
                  </w:divsChild>
                </w:div>
                <w:div w:id="1413503933">
                  <w:marLeft w:val="0"/>
                  <w:marRight w:val="0"/>
                  <w:marTop w:val="0"/>
                  <w:marBottom w:val="0"/>
                  <w:divBdr>
                    <w:top w:val="none" w:sz="0" w:space="0" w:color="auto"/>
                    <w:left w:val="none" w:sz="0" w:space="0" w:color="auto"/>
                    <w:bottom w:val="none" w:sz="0" w:space="0" w:color="auto"/>
                    <w:right w:val="none" w:sz="0" w:space="0" w:color="auto"/>
                  </w:divBdr>
                  <w:divsChild>
                    <w:div w:id="2071810250">
                      <w:marLeft w:val="0"/>
                      <w:marRight w:val="0"/>
                      <w:marTop w:val="0"/>
                      <w:marBottom w:val="0"/>
                      <w:divBdr>
                        <w:top w:val="none" w:sz="0" w:space="0" w:color="auto"/>
                        <w:left w:val="none" w:sz="0" w:space="0" w:color="auto"/>
                        <w:bottom w:val="none" w:sz="0" w:space="0" w:color="auto"/>
                        <w:right w:val="none" w:sz="0" w:space="0" w:color="auto"/>
                      </w:divBdr>
                    </w:div>
                    <w:div w:id="1767529701">
                      <w:marLeft w:val="0"/>
                      <w:marRight w:val="0"/>
                      <w:marTop w:val="0"/>
                      <w:marBottom w:val="0"/>
                      <w:divBdr>
                        <w:top w:val="none" w:sz="0" w:space="0" w:color="auto"/>
                        <w:left w:val="none" w:sz="0" w:space="0" w:color="auto"/>
                        <w:bottom w:val="none" w:sz="0" w:space="0" w:color="auto"/>
                        <w:right w:val="none" w:sz="0" w:space="0" w:color="auto"/>
                      </w:divBdr>
                    </w:div>
                  </w:divsChild>
                </w:div>
                <w:div w:id="2009017400">
                  <w:marLeft w:val="0"/>
                  <w:marRight w:val="0"/>
                  <w:marTop w:val="0"/>
                  <w:marBottom w:val="0"/>
                  <w:divBdr>
                    <w:top w:val="none" w:sz="0" w:space="0" w:color="auto"/>
                    <w:left w:val="none" w:sz="0" w:space="0" w:color="auto"/>
                    <w:bottom w:val="none" w:sz="0" w:space="0" w:color="auto"/>
                    <w:right w:val="none" w:sz="0" w:space="0" w:color="auto"/>
                  </w:divBdr>
                  <w:divsChild>
                    <w:div w:id="38627949">
                      <w:marLeft w:val="0"/>
                      <w:marRight w:val="0"/>
                      <w:marTop w:val="0"/>
                      <w:marBottom w:val="0"/>
                      <w:divBdr>
                        <w:top w:val="none" w:sz="0" w:space="0" w:color="auto"/>
                        <w:left w:val="none" w:sz="0" w:space="0" w:color="auto"/>
                        <w:bottom w:val="none" w:sz="0" w:space="0" w:color="auto"/>
                        <w:right w:val="none" w:sz="0" w:space="0" w:color="auto"/>
                      </w:divBdr>
                    </w:div>
                    <w:div w:id="2052461043">
                      <w:marLeft w:val="0"/>
                      <w:marRight w:val="0"/>
                      <w:marTop w:val="0"/>
                      <w:marBottom w:val="0"/>
                      <w:divBdr>
                        <w:top w:val="none" w:sz="0" w:space="0" w:color="auto"/>
                        <w:left w:val="none" w:sz="0" w:space="0" w:color="auto"/>
                        <w:bottom w:val="none" w:sz="0" w:space="0" w:color="auto"/>
                        <w:right w:val="none" w:sz="0" w:space="0" w:color="auto"/>
                      </w:divBdr>
                    </w:div>
                    <w:div w:id="677075593">
                      <w:marLeft w:val="0"/>
                      <w:marRight w:val="0"/>
                      <w:marTop w:val="0"/>
                      <w:marBottom w:val="0"/>
                      <w:divBdr>
                        <w:top w:val="none" w:sz="0" w:space="0" w:color="auto"/>
                        <w:left w:val="none" w:sz="0" w:space="0" w:color="auto"/>
                        <w:bottom w:val="none" w:sz="0" w:space="0" w:color="auto"/>
                        <w:right w:val="none" w:sz="0" w:space="0" w:color="auto"/>
                      </w:divBdr>
                    </w:div>
                    <w:div w:id="1847670676">
                      <w:marLeft w:val="0"/>
                      <w:marRight w:val="0"/>
                      <w:marTop w:val="0"/>
                      <w:marBottom w:val="0"/>
                      <w:divBdr>
                        <w:top w:val="none" w:sz="0" w:space="0" w:color="auto"/>
                        <w:left w:val="none" w:sz="0" w:space="0" w:color="auto"/>
                        <w:bottom w:val="none" w:sz="0" w:space="0" w:color="auto"/>
                        <w:right w:val="none" w:sz="0" w:space="0" w:color="auto"/>
                      </w:divBdr>
                    </w:div>
                    <w:div w:id="993222166">
                      <w:marLeft w:val="0"/>
                      <w:marRight w:val="0"/>
                      <w:marTop w:val="0"/>
                      <w:marBottom w:val="0"/>
                      <w:divBdr>
                        <w:top w:val="none" w:sz="0" w:space="0" w:color="auto"/>
                        <w:left w:val="none" w:sz="0" w:space="0" w:color="auto"/>
                        <w:bottom w:val="none" w:sz="0" w:space="0" w:color="auto"/>
                        <w:right w:val="none" w:sz="0" w:space="0" w:color="auto"/>
                      </w:divBdr>
                    </w:div>
                    <w:div w:id="232396811">
                      <w:marLeft w:val="0"/>
                      <w:marRight w:val="0"/>
                      <w:marTop w:val="0"/>
                      <w:marBottom w:val="0"/>
                      <w:divBdr>
                        <w:top w:val="none" w:sz="0" w:space="0" w:color="auto"/>
                        <w:left w:val="none" w:sz="0" w:space="0" w:color="auto"/>
                        <w:bottom w:val="none" w:sz="0" w:space="0" w:color="auto"/>
                        <w:right w:val="none" w:sz="0" w:space="0" w:color="auto"/>
                      </w:divBdr>
                    </w:div>
                  </w:divsChild>
                </w:div>
                <w:div w:id="551963724">
                  <w:marLeft w:val="0"/>
                  <w:marRight w:val="0"/>
                  <w:marTop w:val="0"/>
                  <w:marBottom w:val="0"/>
                  <w:divBdr>
                    <w:top w:val="none" w:sz="0" w:space="0" w:color="auto"/>
                    <w:left w:val="none" w:sz="0" w:space="0" w:color="auto"/>
                    <w:bottom w:val="none" w:sz="0" w:space="0" w:color="auto"/>
                    <w:right w:val="none" w:sz="0" w:space="0" w:color="auto"/>
                  </w:divBdr>
                  <w:divsChild>
                    <w:div w:id="1687055522">
                      <w:marLeft w:val="0"/>
                      <w:marRight w:val="0"/>
                      <w:marTop w:val="0"/>
                      <w:marBottom w:val="0"/>
                      <w:divBdr>
                        <w:top w:val="none" w:sz="0" w:space="0" w:color="auto"/>
                        <w:left w:val="none" w:sz="0" w:space="0" w:color="auto"/>
                        <w:bottom w:val="none" w:sz="0" w:space="0" w:color="auto"/>
                        <w:right w:val="none" w:sz="0" w:space="0" w:color="auto"/>
                      </w:divBdr>
                    </w:div>
                  </w:divsChild>
                </w:div>
                <w:div w:id="1503083976">
                  <w:marLeft w:val="0"/>
                  <w:marRight w:val="0"/>
                  <w:marTop w:val="0"/>
                  <w:marBottom w:val="0"/>
                  <w:divBdr>
                    <w:top w:val="none" w:sz="0" w:space="0" w:color="auto"/>
                    <w:left w:val="none" w:sz="0" w:space="0" w:color="auto"/>
                    <w:bottom w:val="none" w:sz="0" w:space="0" w:color="auto"/>
                    <w:right w:val="none" w:sz="0" w:space="0" w:color="auto"/>
                  </w:divBdr>
                  <w:divsChild>
                    <w:div w:id="684668383">
                      <w:marLeft w:val="0"/>
                      <w:marRight w:val="0"/>
                      <w:marTop w:val="0"/>
                      <w:marBottom w:val="0"/>
                      <w:divBdr>
                        <w:top w:val="none" w:sz="0" w:space="0" w:color="auto"/>
                        <w:left w:val="none" w:sz="0" w:space="0" w:color="auto"/>
                        <w:bottom w:val="none" w:sz="0" w:space="0" w:color="auto"/>
                        <w:right w:val="none" w:sz="0" w:space="0" w:color="auto"/>
                      </w:divBdr>
                    </w:div>
                    <w:div w:id="1398094092">
                      <w:marLeft w:val="0"/>
                      <w:marRight w:val="0"/>
                      <w:marTop w:val="0"/>
                      <w:marBottom w:val="0"/>
                      <w:divBdr>
                        <w:top w:val="none" w:sz="0" w:space="0" w:color="auto"/>
                        <w:left w:val="none" w:sz="0" w:space="0" w:color="auto"/>
                        <w:bottom w:val="none" w:sz="0" w:space="0" w:color="auto"/>
                        <w:right w:val="none" w:sz="0" w:space="0" w:color="auto"/>
                      </w:divBdr>
                    </w:div>
                    <w:div w:id="651562838">
                      <w:marLeft w:val="0"/>
                      <w:marRight w:val="0"/>
                      <w:marTop w:val="0"/>
                      <w:marBottom w:val="0"/>
                      <w:divBdr>
                        <w:top w:val="none" w:sz="0" w:space="0" w:color="auto"/>
                        <w:left w:val="none" w:sz="0" w:space="0" w:color="auto"/>
                        <w:bottom w:val="none" w:sz="0" w:space="0" w:color="auto"/>
                        <w:right w:val="none" w:sz="0" w:space="0" w:color="auto"/>
                      </w:divBdr>
                    </w:div>
                  </w:divsChild>
                </w:div>
                <w:div w:id="721750252">
                  <w:marLeft w:val="0"/>
                  <w:marRight w:val="0"/>
                  <w:marTop w:val="0"/>
                  <w:marBottom w:val="0"/>
                  <w:divBdr>
                    <w:top w:val="none" w:sz="0" w:space="0" w:color="auto"/>
                    <w:left w:val="none" w:sz="0" w:space="0" w:color="auto"/>
                    <w:bottom w:val="none" w:sz="0" w:space="0" w:color="auto"/>
                    <w:right w:val="none" w:sz="0" w:space="0" w:color="auto"/>
                  </w:divBdr>
                  <w:divsChild>
                    <w:div w:id="1056120723">
                      <w:marLeft w:val="0"/>
                      <w:marRight w:val="0"/>
                      <w:marTop w:val="0"/>
                      <w:marBottom w:val="0"/>
                      <w:divBdr>
                        <w:top w:val="none" w:sz="0" w:space="0" w:color="auto"/>
                        <w:left w:val="none" w:sz="0" w:space="0" w:color="auto"/>
                        <w:bottom w:val="none" w:sz="0" w:space="0" w:color="auto"/>
                        <w:right w:val="none" w:sz="0" w:space="0" w:color="auto"/>
                      </w:divBdr>
                    </w:div>
                    <w:div w:id="1609193089">
                      <w:marLeft w:val="0"/>
                      <w:marRight w:val="0"/>
                      <w:marTop w:val="0"/>
                      <w:marBottom w:val="0"/>
                      <w:divBdr>
                        <w:top w:val="none" w:sz="0" w:space="0" w:color="auto"/>
                        <w:left w:val="none" w:sz="0" w:space="0" w:color="auto"/>
                        <w:bottom w:val="none" w:sz="0" w:space="0" w:color="auto"/>
                        <w:right w:val="none" w:sz="0" w:space="0" w:color="auto"/>
                      </w:divBdr>
                    </w:div>
                  </w:divsChild>
                </w:div>
                <w:div w:id="1084104628">
                  <w:marLeft w:val="0"/>
                  <w:marRight w:val="0"/>
                  <w:marTop w:val="0"/>
                  <w:marBottom w:val="0"/>
                  <w:divBdr>
                    <w:top w:val="none" w:sz="0" w:space="0" w:color="auto"/>
                    <w:left w:val="none" w:sz="0" w:space="0" w:color="auto"/>
                    <w:bottom w:val="none" w:sz="0" w:space="0" w:color="auto"/>
                    <w:right w:val="none" w:sz="0" w:space="0" w:color="auto"/>
                  </w:divBdr>
                  <w:divsChild>
                    <w:div w:id="1155955609">
                      <w:marLeft w:val="0"/>
                      <w:marRight w:val="0"/>
                      <w:marTop w:val="0"/>
                      <w:marBottom w:val="0"/>
                      <w:divBdr>
                        <w:top w:val="none" w:sz="0" w:space="0" w:color="auto"/>
                        <w:left w:val="none" w:sz="0" w:space="0" w:color="auto"/>
                        <w:bottom w:val="none" w:sz="0" w:space="0" w:color="auto"/>
                        <w:right w:val="none" w:sz="0" w:space="0" w:color="auto"/>
                      </w:divBdr>
                    </w:div>
                  </w:divsChild>
                </w:div>
                <w:div w:id="374743726">
                  <w:marLeft w:val="0"/>
                  <w:marRight w:val="0"/>
                  <w:marTop w:val="0"/>
                  <w:marBottom w:val="0"/>
                  <w:divBdr>
                    <w:top w:val="none" w:sz="0" w:space="0" w:color="auto"/>
                    <w:left w:val="none" w:sz="0" w:space="0" w:color="auto"/>
                    <w:bottom w:val="none" w:sz="0" w:space="0" w:color="auto"/>
                    <w:right w:val="none" w:sz="0" w:space="0" w:color="auto"/>
                  </w:divBdr>
                  <w:divsChild>
                    <w:div w:id="1243299105">
                      <w:marLeft w:val="0"/>
                      <w:marRight w:val="0"/>
                      <w:marTop w:val="0"/>
                      <w:marBottom w:val="0"/>
                      <w:divBdr>
                        <w:top w:val="none" w:sz="0" w:space="0" w:color="auto"/>
                        <w:left w:val="none" w:sz="0" w:space="0" w:color="auto"/>
                        <w:bottom w:val="none" w:sz="0" w:space="0" w:color="auto"/>
                        <w:right w:val="none" w:sz="0" w:space="0" w:color="auto"/>
                      </w:divBdr>
                    </w:div>
                    <w:div w:id="1186019432">
                      <w:marLeft w:val="0"/>
                      <w:marRight w:val="0"/>
                      <w:marTop w:val="0"/>
                      <w:marBottom w:val="0"/>
                      <w:divBdr>
                        <w:top w:val="none" w:sz="0" w:space="0" w:color="auto"/>
                        <w:left w:val="none" w:sz="0" w:space="0" w:color="auto"/>
                        <w:bottom w:val="none" w:sz="0" w:space="0" w:color="auto"/>
                        <w:right w:val="none" w:sz="0" w:space="0" w:color="auto"/>
                      </w:divBdr>
                    </w:div>
                    <w:div w:id="291520201">
                      <w:marLeft w:val="0"/>
                      <w:marRight w:val="0"/>
                      <w:marTop w:val="0"/>
                      <w:marBottom w:val="0"/>
                      <w:divBdr>
                        <w:top w:val="none" w:sz="0" w:space="0" w:color="auto"/>
                        <w:left w:val="none" w:sz="0" w:space="0" w:color="auto"/>
                        <w:bottom w:val="none" w:sz="0" w:space="0" w:color="auto"/>
                        <w:right w:val="none" w:sz="0" w:space="0" w:color="auto"/>
                      </w:divBdr>
                    </w:div>
                    <w:div w:id="1134518863">
                      <w:marLeft w:val="0"/>
                      <w:marRight w:val="0"/>
                      <w:marTop w:val="0"/>
                      <w:marBottom w:val="0"/>
                      <w:divBdr>
                        <w:top w:val="none" w:sz="0" w:space="0" w:color="auto"/>
                        <w:left w:val="none" w:sz="0" w:space="0" w:color="auto"/>
                        <w:bottom w:val="none" w:sz="0" w:space="0" w:color="auto"/>
                        <w:right w:val="none" w:sz="0" w:space="0" w:color="auto"/>
                      </w:divBdr>
                    </w:div>
                  </w:divsChild>
                </w:div>
                <w:div w:id="994727524">
                  <w:marLeft w:val="0"/>
                  <w:marRight w:val="0"/>
                  <w:marTop w:val="0"/>
                  <w:marBottom w:val="0"/>
                  <w:divBdr>
                    <w:top w:val="none" w:sz="0" w:space="0" w:color="auto"/>
                    <w:left w:val="none" w:sz="0" w:space="0" w:color="auto"/>
                    <w:bottom w:val="none" w:sz="0" w:space="0" w:color="auto"/>
                    <w:right w:val="none" w:sz="0" w:space="0" w:color="auto"/>
                  </w:divBdr>
                  <w:divsChild>
                    <w:div w:id="179440676">
                      <w:marLeft w:val="0"/>
                      <w:marRight w:val="0"/>
                      <w:marTop w:val="0"/>
                      <w:marBottom w:val="0"/>
                      <w:divBdr>
                        <w:top w:val="none" w:sz="0" w:space="0" w:color="auto"/>
                        <w:left w:val="none" w:sz="0" w:space="0" w:color="auto"/>
                        <w:bottom w:val="none" w:sz="0" w:space="0" w:color="auto"/>
                        <w:right w:val="none" w:sz="0" w:space="0" w:color="auto"/>
                      </w:divBdr>
                    </w:div>
                  </w:divsChild>
                </w:div>
                <w:div w:id="240138080">
                  <w:marLeft w:val="0"/>
                  <w:marRight w:val="0"/>
                  <w:marTop w:val="0"/>
                  <w:marBottom w:val="0"/>
                  <w:divBdr>
                    <w:top w:val="none" w:sz="0" w:space="0" w:color="auto"/>
                    <w:left w:val="none" w:sz="0" w:space="0" w:color="auto"/>
                    <w:bottom w:val="none" w:sz="0" w:space="0" w:color="auto"/>
                    <w:right w:val="none" w:sz="0" w:space="0" w:color="auto"/>
                  </w:divBdr>
                  <w:divsChild>
                    <w:div w:id="1287853678">
                      <w:marLeft w:val="0"/>
                      <w:marRight w:val="0"/>
                      <w:marTop w:val="0"/>
                      <w:marBottom w:val="0"/>
                      <w:divBdr>
                        <w:top w:val="none" w:sz="0" w:space="0" w:color="auto"/>
                        <w:left w:val="none" w:sz="0" w:space="0" w:color="auto"/>
                        <w:bottom w:val="none" w:sz="0" w:space="0" w:color="auto"/>
                        <w:right w:val="none" w:sz="0" w:space="0" w:color="auto"/>
                      </w:divBdr>
                    </w:div>
                    <w:div w:id="2049254573">
                      <w:marLeft w:val="0"/>
                      <w:marRight w:val="0"/>
                      <w:marTop w:val="0"/>
                      <w:marBottom w:val="0"/>
                      <w:divBdr>
                        <w:top w:val="none" w:sz="0" w:space="0" w:color="auto"/>
                        <w:left w:val="none" w:sz="0" w:space="0" w:color="auto"/>
                        <w:bottom w:val="none" w:sz="0" w:space="0" w:color="auto"/>
                        <w:right w:val="none" w:sz="0" w:space="0" w:color="auto"/>
                      </w:divBdr>
                    </w:div>
                  </w:divsChild>
                </w:div>
                <w:div w:id="1285043815">
                  <w:marLeft w:val="0"/>
                  <w:marRight w:val="0"/>
                  <w:marTop w:val="0"/>
                  <w:marBottom w:val="0"/>
                  <w:divBdr>
                    <w:top w:val="none" w:sz="0" w:space="0" w:color="auto"/>
                    <w:left w:val="none" w:sz="0" w:space="0" w:color="auto"/>
                    <w:bottom w:val="none" w:sz="0" w:space="0" w:color="auto"/>
                    <w:right w:val="none" w:sz="0" w:space="0" w:color="auto"/>
                  </w:divBdr>
                  <w:divsChild>
                    <w:div w:id="1679887052">
                      <w:marLeft w:val="0"/>
                      <w:marRight w:val="0"/>
                      <w:marTop w:val="0"/>
                      <w:marBottom w:val="0"/>
                      <w:divBdr>
                        <w:top w:val="none" w:sz="0" w:space="0" w:color="auto"/>
                        <w:left w:val="none" w:sz="0" w:space="0" w:color="auto"/>
                        <w:bottom w:val="none" w:sz="0" w:space="0" w:color="auto"/>
                        <w:right w:val="none" w:sz="0" w:space="0" w:color="auto"/>
                      </w:divBdr>
                    </w:div>
                  </w:divsChild>
                </w:div>
                <w:div w:id="1096243920">
                  <w:marLeft w:val="0"/>
                  <w:marRight w:val="0"/>
                  <w:marTop w:val="0"/>
                  <w:marBottom w:val="0"/>
                  <w:divBdr>
                    <w:top w:val="none" w:sz="0" w:space="0" w:color="auto"/>
                    <w:left w:val="none" w:sz="0" w:space="0" w:color="auto"/>
                    <w:bottom w:val="none" w:sz="0" w:space="0" w:color="auto"/>
                    <w:right w:val="none" w:sz="0" w:space="0" w:color="auto"/>
                  </w:divBdr>
                  <w:divsChild>
                    <w:div w:id="560751651">
                      <w:marLeft w:val="0"/>
                      <w:marRight w:val="0"/>
                      <w:marTop w:val="0"/>
                      <w:marBottom w:val="0"/>
                      <w:divBdr>
                        <w:top w:val="none" w:sz="0" w:space="0" w:color="auto"/>
                        <w:left w:val="none" w:sz="0" w:space="0" w:color="auto"/>
                        <w:bottom w:val="none" w:sz="0" w:space="0" w:color="auto"/>
                        <w:right w:val="none" w:sz="0" w:space="0" w:color="auto"/>
                      </w:divBdr>
                    </w:div>
                  </w:divsChild>
                </w:div>
                <w:div w:id="318314099">
                  <w:marLeft w:val="0"/>
                  <w:marRight w:val="0"/>
                  <w:marTop w:val="0"/>
                  <w:marBottom w:val="0"/>
                  <w:divBdr>
                    <w:top w:val="none" w:sz="0" w:space="0" w:color="auto"/>
                    <w:left w:val="none" w:sz="0" w:space="0" w:color="auto"/>
                    <w:bottom w:val="none" w:sz="0" w:space="0" w:color="auto"/>
                    <w:right w:val="none" w:sz="0" w:space="0" w:color="auto"/>
                  </w:divBdr>
                  <w:divsChild>
                    <w:div w:id="1874537642">
                      <w:marLeft w:val="0"/>
                      <w:marRight w:val="0"/>
                      <w:marTop w:val="0"/>
                      <w:marBottom w:val="0"/>
                      <w:divBdr>
                        <w:top w:val="none" w:sz="0" w:space="0" w:color="auto"/>
                        <w:left w:val="none" w:sz="0" w:space="0" w:color="auto"/>
                        <w:bottom w:val="none" w:sz="0" w:space="0" w:color="auto"/>
                        <w:right w:val="none" w:sz="0" w:space="0" w:color="auto"/>
                      </w:divBdr>
                    </w:div>
                    <w:div w:id="266625690">
                      <w:marLeft w:val="0"/>
                      <w:marRight w:val="0"/>
                      <w:marTop w:val="0"/>
                      <w:marBottom w:val="0"/>
                      <w:divBdr>
                        <w:top w:val="none" w:sz="0" w:space="0" w:color="auto"/>
                        <w:left w:val="none" w:sz="0" w:space="0" w:color="auto"/>
                        <w:bottom w:val="none" w:sz="0" w:space="0" w:color="auto"/>
                        <w:right w:val="none" w:sz="0" w:space="0" w:color="auto"/>
                      </w:divBdr>
                    </w:div>
                    <w:div w:id="1124688961">
                      <w:marLeft w:val="0"/>
                      <w:marRight w:val="0"/>
                      <w:marTop w:val="0"/>
                      <w:marBottom w:val="0"/>
                      <w:divBdr>
                        <w:top w:val="none" w:sz="0" w:space="0" w:color="auto"/>
                        <w:left w:val="none" w:sz="0" w:space="0" w:color="auto"/>
                        <w:bottom w:val="none" w:sz="0" w:space="0" w:color="auto"/>
                        <w:right w:val="none" w:sz="0" w:space="0" w:color="auto"/>
                      </w:divBdr>
                    </w:div>
                    <w:div w:id="1141775903">
                      <w:marLeft w:val="0"/>
                      <w:marRight w:val="0"/>
                      <w:marTop w:val="0"/>
                      <w:marBottom w:val="0"/>
                      <w:divBdr>
                        <w:top w:val="none" w:sz="0" w:space="0" w:color="auto"/>
                        <w:left w:val="none" w:sz="0" w:space="0" w:color="auto"/>
                        <w:bottom w:val="none" w:sz="0" w:space="0" w:color="auto"/>
                        <w:right w:val="none" w:sz="0" w:space="0" w:color="auto"/>
                      </w:divBdr>
                    </w:div>
                    <w:div w:id="593905107">
                      <w:marLeft w:val="0"/>
                      <w:marRight w:val="0"/>
                      <w:marTop w:val="0"/>
                      <w:marBottom w:val="0"/>
                      <w:divBdr>
                        <w:top w:val="none" w:sz="0" w:space="0" w:color="auto"/>
                        <w:left w:val="none" w:sz="0" w:space="0" w:color="auto"/>
                        <w:bottom w:val="none" w:sz="0" w:space="0" w:color="auto"/>
                        <w:right w:val="none" w:sz="0" w:space="0" w:color="auto"/>
                      </w:divBdr>
                    </w:div>
                    <w:div w:id="1274752687">
                      <w:marLeft w:val="0"/>
                      <w:marRight w:val="0"/>
                      <w:marTop w:val="0"/>
                      <w:marBottom w:val="0"/>
                      <w:divBdr>
                        <w:top w:val="none" w:sz="0" w:space="0" w:color="auto"/>
                        <w:left w:val="none" w:sz="0" w:space="0" w:color="auto"/>
                        <w:bottom w:val="none" w:sz="0" w:space="0" w:color="auto"/>
                        <w:right w:val="none" w:sz="0" w:space="0" w:color="auto"/>
                      </w:divBdr>
                    </w:div>
                  </w:divsChild>
                </w:div>
                <w:div w:id="1306548608">
                  <w:marLeft w:val="0"/>
                  <w:marRight w:val="0"/>
                  <w:marTop w:val="0"/>
                  <w:marBottom w:val="0"/>
                  <w:divBdr>
                    <w:top w:val="none" w:sz="0" w:space="0" w:color="auto"/>
                    <w:left w:val="none" w:sz="0" w:space="0" w:color="auto"/>
                    <w:bottom w:val="none" w:sz="0" w:space="0" w:color="auto"/>
                    <w:right w:val="none" w:sz="0" w:space="0" w:color="auto"/>
                  </w:divBdr>
                  <w:divsChild>
                    <w:div w:id="1377316696">
                      <w:marLeft w:val="0"/>
                      <w:marRight w:val="0"/>
                      <w:marTop w:val="0"/>
                      <w:marBottom w:val="0"/>
                      <w:divBdr>
                        <w:top w:val="none" w:sz="0" w:space="0" w:color="auto"/>
                        <w:left w:val="none" w:sz="0" w:space="0" w:color="auto"/>
                        <w:bottom w:val="none" w:sz="0" w:space="0" w:color="auto"/>
                        <w:right w:val="none" w:sz="0" w:space="0" w:color="auto"/>
                      </w:divBdr>
                    </w:div>
                  </w:divsChild>
                </w:div>
                <w:div w:id="1680228594">
                  <w:marLeft w:val="0"/>
                  <w:marRight w:val="0"/>
                  <w:marTop w:val="0"/>
                  <w:marBottom w:val="0"/>
                  <w:divBdr>
                    <w:top w:val="none" w:sz="0" w:space="0" w:color="auto"/>
                    <w:left w:val="none" w:sz="0" w:space="0" w:color="auto"/>
                    <w:bottom w:val="none" w:sz="0" w:space="0" w:color="auto"/>
                    <w:right w:val="none" w:sz="0" w:space="0" w:color="auto"/>
                  </w:divBdr>
                  <w:divsChild>
                    <w:div w:id="872036046">
                      <w:marLeft w:val="0"/>
                      <w:marRight w:val="0"/>
                      <w:marTop w:val="0"/>
                      <w:marBottom w:val="0"/>
                      <w:divBdr>
                        <w:top w:val="none" w:sz="0" w:space="0" w:color="auto"/>
                        <w:left w:val="none" w:sz="0" w:space="0" w:color="auto"/>
                        <w:bottom w:val="none" w:sz="0" w:space="0" w:color="auto"/>
                        <w:right w:val="none" w:sz="0" w:space="0" w:color="auto"/>
                      </w:divBdr>
                    </w:div>
                    <w:div w:id="195973899">
                      <w:marLeft w:val="0"/>
                      <w:marRight w:val="0"/>
                      <w:marTop w:val="0"/>
                      <w:marBottom w:val="0"/>
                      <w:divBdr>
                        <w:top w:val="none" w:sz="0" w:space="0" w:color="auto"/>
                        <w:left w:val="none" w:sz="0" w:space="0" w:color="auto"/>
                        <w:bottom w:val="none" w:sz="0" w:space="0" w:color="auto"/>
                        <w:right w:val="none" w:sz="0" w:space="0" w:color="auto"/>
                      </w:divBdr>
                    </w:div>
                  </w:divsChild>
                </w:div>
                <w:div w:id="44843087">
                  <w:marLeft w:val="0"/>
                  <w:marRight w:val="0"/>
                  <w:marTop w:val="0"/>
                  <w:marBottom w:val="0"/>
                  <w:divBdr>
                    <w:top w:val="none" w:sz="0" w:space="0" w:color="auto"/>
                    <w:left w:val="none" w:sz="0" w:space="0" w:color="auto"/>
                    <w:bottom w:val="none" w:sz="0" w:space="0" w:color="auto"/>
                    <w:right w:val="none" w:sz="0" w:space="0" w:color="auto"/>
                  </w:divBdr>
                  <w:divsChild>
                    <w:div w:id="334458127">
                      <w:marLeft w:val="0"/>
                      <w:marRight w:val="0"/>
                      <w:marTop w:val="0"/>
                      <w:marBottom w:val="0"/>
                      <w:divBdr>
                        <w:top w:val="none" w:sz="0" w:space="0" w:color="auto"/>
                        <w:left w:val="none" w:sz="0" w:space="0" w:color="auto"/>
                        <w:bottom w:val="none" w:sz="0" w:space="0" w:color="auto"/>
                        <w:right w:val="none" w:sz="0" w:space="0" w:color="auto"/>
                      </w:divBdr>
                    </w:div>
                  </w:divsChild>
                </w:div>
                <w:div w:id="292949486">
                  <w:marLeft w:val="0"/>
                  <w:marRight w:val="0"/>
                  <w:marTop w:val="0"/>
                  <w:marBottom w:val="0"/>
                  <w:divBdr>
                    <w:top w:val="none" w:sz="0" w:space="0" w:color="auto"/>
                    <w:left w:val="none" w:sz="0" w:space="0" w:color="auto"/>
                    <w:bottom w:val="none" w:sz="0" w:space="0" w:color="auto"/>
                    <w:right w:val="none" w:sz="0" w:space="0" w:color="auto"/>
                  </w:divBdr>
                  <w:divsChild>
                    <w:div w:id="637029899">
                      <w:marLeft w:val="0"/>
                      <w:marRight w:val="0"/>
                      <w:marTop w:val="0"/>
                      <w:marBottom w:val="0"/>
                      <w:divBdr>
                        <w:top w:val="none" w:sz="0" w:space="0" w:color="auto"/>
                        <w:left w:val="none" w:sz="0" w:space="0" w:color="auto"/>
                        <w:bottom w:val="none" w:sz="0" w:space="0" w:color="auto"/>
                        <w:right w:val="none" w:sz="0" w:space="0" w:color="auto"/>
                      </w:divBdr>
                    </w:div>
                  </w:divsChild>
                </w:div>
                <w:div w:id="1751999099">
                  <w:marLeft w:val="0"/>
                  <w:marRight w:val="0"/>
                  <w:marTop w:val="0"/>
                  <w:marBottom w:val="0"/>
                  <w:divBdr>
                    <w:top w:val="none" w:sz="0" w:space="0" w:color="auto"/>
                    <w:left w:val="none" w:sz="0" w:space="0" w:color="auto"/>
                    <w:bottom w:val="none" w:sz="0" w:space="0" w:color="auto"/>
                    <w:right w:val="none" w:sz="0" w:space="0" w:color="auto"/>
                  </w:divBdr>
                  <w:divsChild>
                    <w:div w:id="1640378808">
                      <w:marLeft w:val="0"/>
                      <w:marRight w:val="0"/>
                      <w:marTop w:val="0"/>
                      <w:marBottom w:val="0"/>
                      <w:divBdr>
                        <w:top w:val="none" w:sz="0" w:space="0" w:color="auto"/>
                        <w:left w:val="none" w:sz="0" w:space="0" w:color="auto"/>
                        <w:bottom w:val="none" w:sz="0" w:space="0" w:color="auto"/>
                        <w:right w:val="none" w:sz="0" w:space="0" w:color="auto"/>
                      </w:divBdr>
                    </w:div>
                    <w:div w:id="2031225630">
                      <w:marLeft w:val="0"/>
                      <w:marRight w:val="0"/>
                      <w:marTop w:val="0"/>
                      <w:marBottom w:val="0"/>
                      <w:divBdr>
                        <w:top w:val="none" w:sz="0" w:space="0" w:color="auto"/>
                        <w:left w:val="none" w:sz="0" w:space="0" w:color="auto"/>
                        <w:bottom w:val="none" w:sz="0" w:space="0" w:color="auto"/>
                        <w:right w:val="none" w:sz="0" w:space="0" w:color="auto"/>
                      </w:divBdr>
                    </w:div>
                    <w:div w:id="25762838">
                      <w:marLeft w:val="0"/>
                      <w:marRight w:val="0"/>
                      <w:marTop w:val="0"/>
                      <w:marBottom w:val="0"/>
                      <w:divBdr>
                        <w:top w:val="none" w:sz="0" w:space="0" w:color="auto"/>
                        <w:left w:val="none" w:sz="0" w:space="0" w:color="auto"/>
                        <w:bottom w:val="none" w:sz="0" w:space="0" w:color="auto"/>
                        <w:right w:val="none" w:sz="0" w:space="0" w:color="auto"/>
                      </w:divBdr>
                    </w:div>
                    <w:div w:id="2117555120">
                      <w:marLeft w:val="0"/>
                      <w:marRight w:val="0"/>
                      <w:marTop w:val="0"/>
                      <w:marBottom w:val="0"/>
                      <w:divBdr>
                        <w:top w:val="none" w:sz="0" w:space="0" w:color="auto"/>
                        <w:left w:val="none" w:sz="0" w:space="0" w:color="auto"/>
                        <w:bottom w:val="none" w:sz="0" w:space="0" w:color="auto"/>
                        <w:right w:val="none" w:sz="0" w:space="0" w:color="auto"/>
                      </w:divBdr>
                    </w:div>
                    <w:div w:id="921446332">
                      <w:marLeft w:val="0"/>
                      <w:marRight w:val="0"/>
                      <w:marTop w:val="0"/>
                      <w:marBottom w:val="0"/>
                      <w:divBdr>
                        <w:top w:val="none" w:sz="0" w:space="0" w:color="auto"/>
                        <w:left w:val="none" w:sz="0" w:space="0" w:color="auto"/>
                        <w:bottom w:val="none" w:sz="0" w:space="0" w:color="auto"/>
                        <w:right w:val="none" w:sz="0" w:space="0" w:color="auto"/>
                      </w:divBdr>
                    </w:div>
                  </w:divsChild>
                </w:div>
                <w:div w:id="1573004910">
                  <w:marLeft w:val="0"/>
                  <w:marRight w:val="0"/>
                  <w:marTop w:val="0"/>
                  <w:marBottom w:val="0"/>
                  <w:divBdr>
                    <w:top w:val="none" w:sz="0" w:space="0" w:color="auto"/>
                    <w:left w:val="none" w:sz="0" w:space="0" w:color="auto"/>
                    <w:bottom w:val="none" w:sz="0" w:space="0" w:color="auto"/>
                    <w:right w:val="none" w:sz="0" w:space="0" w:color="auto"/>
                  </w:divBdr>
                  <w:divsChild>
                    <w:div w:id="605234741">
                      <w:marLeft w:val="0"/>
                      <w:marRight w:val="0"/>
                      <w:marTop w:val="0"/>
                      <w:marBottom w:val="0"/>
                      <w:divBdr>
                        <w:top w:val="none" w:sz="0" w:space="0" w:color="auto"/>
                        <w:left w:val="none" w:sz="0" w:space="0" w:color="auto"/>
                        <w:bottom w:val="none" w:sz="0" w:space="0" w:color="auto"/>
                        <w:right w:val="none" w:sz="0" w:space="0" w:color="auto"/>
                      </w:divBdr>
                    </w:div>
                  </w:divsChild>
                </w:div>
                <w:div w:id="247156726">
                  <w:marLeft w:val="0"/>
                  <w:marRight w:val="0"/>
                  <w:marTop w:val="0"/>
                  <w:marBottom w:val="0"/>
                  <w:divBdr>
                    <w:top w:val="none" w:sz="0" w:space="0" w:color="auto"/>
                    <w:left w:val="none" w:sz="0" w:space="0" w:color="auto"/>
                    <w:bottom w:val="none" w:sz="0" w:space="0" w:color="auto"/>
                    <w:right w:val="none" w:sz="0" w:space="0" w:color="auto"/>
                  </w:divBdr>
                  <w:divsChild>
                    <w:div w:id="1326472667">
                      <w:marLeft w:val="0"/>
                      <w:marRight w:val="0"/>
                      <w:marTop w:val="0"/>
                      <w:marBottom w:val="0"/>
                      <w:divBdr>
                        <w:top w:val="none" w:sz="0" w:space="0" w:color="auto"/>
                        <w:left w:val="none" w:sz="0" w:space="0" w:color="auto"/>
                        <w:bottom w:val="none" w:sz="0" w:space="0" w:color="auto"/>
                        <w:right w:val="none" w:sz="0" w:space="0" w:color="auto"/>
                      </w:divBdr>
                    </w:div>
                    <w:div w:id="1279875125">
                      <w:marLeft w:val="0"/>
                      <w:marRight w:val="0"/>
                      <w:marTop w:val="0"/>
                      <w:marBottom w:val="0"/>
                      <w:divBdr>
                        <w:top w:val="none" w:sz="0" w:space="0" w:color="auto"/>
                        <w:left w:val="none" w:sz="0" w:space="0" w:color="auto"/>
                        <w:bottom w:val="none" w:sz="0" w:space="0" w:color="auto"/>
                        <w:right w:val="none" w:sz="0" w:space="0" w:color="auto"/>
                      </w:divBdr>
                    </w:div>
                  </w:divsChild>
                </w:div>
                <w:div w:id="1846751325">
                  <w:marLeft w:val="0"/>
                  <w:marRight w:val="0"/>
                  <w:marTop w:val="0"/>
                  <w:marBottom w:val="0"/>
                  <w:divBdr>
                    <w:top w:val="none" w:sz="0" w:space="0" w:color="auto"/>
                    <w:left w:val="none" w:sz="0" w:space="0" w:color="auto"/>
                    <w:bottom w:val="none" w:sz="0" w:space="0" w:color="auto"/>
                    <w:right w:val="none" w:sz="0" w:space="0" w:color="auto"/>
                  </w:divBdr>
                  <w:divsChild>
                    <w:div w:id="604652545">
                      <w:marLeft w:val="0"/>
                      <w:marRight w:val="0"/>
                      <w:marTop w:val="0"/>
                      <w:marBottom w:val="0"/>
                      <w:divBdr>
                        <w:top w:val="none" w:sz="0" w:space="0" w:color="auto"/>
                        <w:left w:val="none" w:sz="0" w:space="0" w:color="auto"/>
                        <w:bottom w:val="none" w:sz="0" w:space="0" w:color="auto"/>
                        <w:right w:val="none" w:sz="0" w:space="0" w:color="auto"/>
                      </w:divBdr>
                    </w:div>
                  </w:divsChild>
                </w:div>
                <w:div w:id="770512511">
                  <w:marLeft w:val="0"/>
                  <w:marRight w:val="0"/>
                  <w:marTop w:val="0"/>
                  <w:marBottom w:val="0"/>
                  <w:divBdr>
                    <w:top w:val="none" w:sz="0" w:space="0" w:color="auto"/>
                    <w:left w:val="none" w:sz="0" w:space="0" w:color="auto"/>
                    <w:bottom w:val="none" w:sz="0" w:space="0" w:color="auto"/>
                    <w:right w:val="none" w:sz="0" w:space="0" w:color="auto"/>
                  </w:divBdr>
                  <w:divsChild>
                    <w:div w:id="2118867071">
                      <w:marLeft w:val="0"/>
                      <w:marRight w:val="0"/>
                      <w:marTop w:val="0"/>
                      <w:marBottom w:val="0"/>
                      <w:divBdr>
                        <w:top w:val="none" w:sz="0" w:space="0" w:color="auto"/>
                        <w:left w:val="none" w:sz="0" w:space="0" w:color="auto"/>
                        <w:bottom w:val="none" w:sz="0" w:space="0" w:color="auto"/>
                        <w:right w:val="none" w:sz="0" w:space="0" w:color="auto"/>
                      </w:divBdr>
                    </w:div>
                  </w:divsChild>
                </w:div>
                <w:div w:id="2038965251">
                  <w:marLeft w:val="0"/>
                  <w:marRight w:val="0"/>
                  <w:marTop w:val="0"/>
                  <w:marBottom w:val="0"/>
                  <w:divBdr>
                    <w:top w:val="none" w:sz="0" w:space="0" w:color="auto"/>
                    <w:left w:val="none" w:sz="0" w:space="0" w:color="auto"/>
                    <w:bottom w:val="none" w:sz="0" w:space="0" w:color="auto"/>
                    <w:right w:val="none" w:sz="0" w:space="0" w:color="auto"/>
                  </w:divBdr>
                  <w:divsChild>
                    <w:div w:id="651956215">
                      <w:marLeft w:val="0"/>
                      <w:marRight w:val="0"/>
                      <w:marTop w:val="0"/>
                      <w:marBottom w:val="0"/>
                      <w:divBdr>
                        <w:top w:val="none" w:sz="0" w:space="0" w:color="auto"/>
                        <w:left w:val="none" w:sz="0" w:space="0" w:color="auto"/>
                        <w:bottom w:val="none" w:sz="0" w:space="0" w:color="auto"/>
                        <w:right w:val="none" w:sz="0" w:space="0" w:color="auto"/>
                      </w:divBdr>
                    </w:div>
                    <w:div w:id="43140940">
                      <w:marLeft w:val="0"/>
                      <w:marRight w:val="0"/>
                      <w:marTop w:val="0"/>
                      <w:marBottom w:val="0"/>
                      <w:divBdr>
                        <w:top w:val="none" w:sz="0" w:space="0" w:color="auto"/>
                        <w:left w:val="none" w:sz="0" w:space="0" w:color="auto"/>
                        <w:bottom w:val="none" w:sz="0" w:space="0" w:color="auto"/>
                        <w:right w:val="none" w:sz="0" w:space="0" w:color="auto"/>
                      </w:divBdr>
                    </w:div>
                    <w:div w:id="1148522408">
                      <w:marLeft w:val="0"/>
                      <w:marRight w:val="0"/>
                      <w:marTop w:val="0"/>
                      <w:marBottom w:val="0"/>
                      <w:divBdr>
                        <w:top w:val="none" w:sz="0" w:space="0" w:color="auto"/>
                        <w:left w:val="none" w:sz="0" w:space="0" w:color="auto"/>
                        <w:bottom w:val="none" w:sz="0" w:space="0" w:color="auto"/>
                        <w:right w:val="none" w:sz="0" w:space="0" w:color="auto"/>
                      </w:divBdr>
                    </w:div>
                    <w:div w:id="961884480">
                      <w:marLeft w:val="0"/>
                      <w:marRight w:val="0"/>
                      <w:marTop w:val="0"/>
                      <w:marBottom w:val="0"/>
                      <w:divBdr>
                        <w:top w:val="none" w:sz="0" w:space="0" w:color="auto"/>
                        <w:left w:val="none" w:sz="0" w:space="0" w:color="auto"/>
                        <w:bottom w:val="none" w:sz="0" w:space="0" w:color="auto"/>
                        <w:right w:val="none" w:sz="0" w:space="0" w:color="auto"/>
                      </w:divBdr>
                    </w:div>
                  </w:divsChild>
                </w:div>
                <w:div w:id="2086951277">
                  <w:marLeft w:val="0"/>
                  <w:marRight w:val="0"/>
                  <w:marTop w:val="0"/>
                  <w:marBottom w:val="0"/>
                  <w:divBdr>
                    <w:top w:val="none" w:sz="0" w:space="0" w:color="auto"/>
                    <w:left w:val="none" w:sz="0" w:space="0" w:color="auto"/>
                    <w:bottom w:val="none" w:sz="0" w:space="0" w:color="auto"/>
                    <w:right w:val="none" w:sz="0" w:space="0" w:color="auto"/>
                  </w:divBdr>
                  <w:divsChild>
                    <w:div w:id="578180232">
                      <w:marLeft w:val="0"/>
                      <w:marRight w:val="0"/>
                      <w:marTop w:val="0"/>
                      <w:marBottom w:val="0"/>
                      <w:divBdr>
                        <w:top w:val="none" w:sz="0" w:space="0" w:color="auto"/>
                        <w:left w:val="none" w:sz="0" w:space="0" w:color="auto"/>
                        <w:bottom w:val="none" w:sz="0" w:space="0" w:color="auto"/>
                        <w:right w:val="none" w:sz="0" w:space="0" w:color="auto"/>
                      </w:divBdr>
                    </w:div>
                  </w:divsChild>
                </w:div>
                <w:div w:id="676884803">
                  <w:marLeft w:val="0"/>
                  <w:marRight w:val="0"/>
                  <w:marTop w:val="0"/>
                  <w:marBottom w:val="0"/>
                  <w:divBdr>
                    <w:top w:val="none" w:sz="0" w:space="0" w:color="auto"/>
                    <w:left w:val="none" w:sz="0" w:space="0" w:color="auto"/>
                    <w:bottom w:val="none" w:sz="0" w:space="0" w:color="auto"/>
                    <w:right w:val="none" w:sz="0" w:space="0" w:color="auto"/>
                  </w:divBdr>
                  <w:divsChild>
                    <w:div w:id="1614047566">
                      <w:marLeft w:val="0"/>
                      <w:marRight w:val="0"/>
                      <w:marTop w:val="0"/>
                      <w:marBottom w:val="0"/>
                      <w:divBdr>
                        <w:top w:val="none" w:sz="0" w:space="0" w:color="auto"/>
                        <w:left w:val="none" w:sz="0" w:space="0" w:color="auto"/>
                        <w:bottom w:val="none" w:sz="0" w:space="0" w:color="auto"/>
                        <w:right w:val="none" w:sz="0" w:space="0" w:color="auto"/>
                      </w:divBdr>
                    </w:div>
                    <w:div w:id="2017875154">
                      <w:marLeft w:val="0"/>
                      <w:marRight w:val="0"/>
                      <w:marTop w:val="0"/>
                      <w:marBottom w:val="0"/>
                      <w:divBdr>
                        <w:top w:val="none" w:sz="0" w:space="0" w:color="auto"/>
                        <w:left w:val="none" w:sz="0" w:space="0" w:color="auto"/>
                        <w:bottom w:val="none" w:sz="0" w:space="0" w:color="auto"/>
                        <w:right w:val="none" w:sz="0" w:space="0" w:color="auto"/>
                      </w:divBdr>
                    </w:div>
                  </w:divsChild>
                </w:div>
                <w:div w:id="1235630653">
                  <w:marLeft w:val="0"/>
                  <w:marRight w:val="0"/>
                  <w:marTop w:val="0"/>
                  <w:marBottom w:val="0"/>
                  <w:divBdr>
                    <w:top w:val="none" w:sz="0" w:space="0" w:color="auto"/>
                    <w:left w:val="none" w:sz="0" w:space="0" w:color="auto"/>
                    <w:bottom w:val="none" w:sz="0" w:space="0" w:color="auto"/>
                    <w:right w:val="none" w:sz="0" w:space="0" w:color="auto"/>
                  </w:divBdr>
                  <w:divsChild>
                    <w:div w:id="841967312">
                      <w:marLeft w:val="0"/>
                      <w:marRight w:val="0"/>
                      <w:marTop w:val="0"/>
                      <w:marBottom w:val="0"/>
                      <w:divBdr>
                        <w:top w:val="none" w:sz="0" w:space="0" w:color="auto"/>
                        <w:left w:val="none" w:sz="0" w:space="0" w:color="auto"/>
                        <w:bottom w:val="none" w:sz="0" w:space="0" w:color="auto"/>
                        <w:right w:val="none" w:sz="0" w:space="0" w:color="auto"/>
                      </w:divBdr>
                    </w:div>
                    <w:div w:id="1303779138">
                      <w:marLeft w:val="0"/>
                      <w:marRight w:val="0"/>
                      <w:marTop w:val="0"/>
                      <w:marBottom w:val="0"/>
                      <w:divBdr>
                        <w:top w:val="none" w:sz="0" w:space="0" w:color="auto"/>
                        <w:left w:val="none" w:sz="0" w:space="0" w:color="auto"/>
                        <w:bottom w:val="none" w:sz="0" w:space="0" w:color="auto"/>
                        <w:right w:val="none" w:sz="0" w:space="0" w:color="auto"/>
                      </w:divBdr>
                    </w:div>
                  </w:divsChild>
                </w:div>
                <w:div w:id="1173835786">
                  <w:marLeft w:val="0"/>
                  <w:marRight w:val="0"/>
                  <w:marTop w:val="0"/>
                  <w:marBottom w:val="0"/>
                  <w:divBdr>
                    <w:top w:val="none" w:sz="0" w:space="0" w:color="auto"/>
                    <w:left w:val="none" w:sz="0" w:space="0" w:color="auto"/>
                    <w:bottom w:val="none" w:sz="0" w:space="0" w:color="auto"/>
                    <w:right w:val="none" w:sz="0" w:space="0" w:color="auto"/>
                  </w:divBdr>
                  <w:divsChild>
                    <w:div w:id="1190025958">
                      <w:marLeft w:val="0"/>
                      <w:marRight w:val="0"/>
                      <w:marTop w:val="0"/>
                      <w:marBottom w:val="0"/>
                      <w:divBdr>
                        <w:top w:val="none" w:sz="0" w:space="0" w:color="auto"/>
                        <w:left w:val="none" w:sz="0" w:space="0" w:color="auto"/>
                        <w:bottom w:val="none" w:sz="0" w:space="0" w:color="auto"/>
                        <w:right w:val="none" w:sz="0" w:space="0" w:color="auto"/>
                      </w:divBdr>
                    </w:div>
                  </w:divsChild>
                </w:div>
                <w:div w:id="1255822807">
                  <w:marLeft w:val="0"/>
                  <w:marRight w:val="0"/>
                  <w:marTop w:val="0"/>
                  <w:marBottom w:val="0"/>
                  <w:divBdr>
                    <w:top w:val="none" w:sz="0" w:space="0" w:color="auto"/>
                    <w:left w:val="none" w:sz="0" w:space="0" w:color="auto"/>
                    <w:bottom w:val="none" w:sz="0" w:space="0" w:color="auto"/>
                    <w:right w:val="none" w:sz="0" w:space="0" w:color="auto"/>
                  </w:divBdr>
                  <w:divsChild>
                    <w:div w:id="484519265">
                      <w:marLeft w:val="0"/>
                      <w:marRight w:val="0"/>
                      <w:marTop w:val="0"/>
                      <w:marBottom w:val="0"/>
                      <w:divBdr>
                        <w:top w:val="none" w:sz="0" w:space="0" w:color="auto"/>
                        <w:left w:val="none" w:sz="0" w:space="0" w:color="auto"/>
                        <w:bottom w:val="none" w:sz="0" w:space="0" w:color="auto"/>
                        <w:right w:val="none" w:sz="0" w:space="0" w:color="auto"/>
                      </w:divBdr>
                    </w:div>
                    <w:div w:id="2140029352">
                      <w:marLeft w:val="0"/>
                      <w:marRight w:val="0"/>
                      <w:marTop w:val="0"/>
                      <w:marBottom w:val="0"/>
                      <w:divBdr>
                        <w:top w:val="none" w:sz="0" w:space="0" w:color="auto"/>
                        <w:left w:val="none" w:sz="0" w:space="0" w:color="auto"/>
                        <w:bottom w:val="none" w:sz="0" w:space="0" w:color="auto"/>
                        <w:right w:val="none" w:sz="0" w:space="0" w:color="auto"/>
                      </w:divBdr>
                    </w:div>
                    <w:div w:id="1991982673">
                      <w:marLeft w:val="0"/>
                      <w:marRight w:val="0"/>
                      <w:marTop w:val="0"/>
                      <w:marBottom w:val="0"/>
                      <w:divBdr>
                        <w:top w:val="none" w:sz="0" w:space="0" w:color="auto"/>
                        <w:left w:val="none" w:sz="0" w:space="0" w:color="auto"/>
                        <w:bottom w:val="none" w:sz="0" w:space="0" w:color="auto"/>
                        <w:right w:val="none" w:sz="0" w:space="0" w:color="auto"/>
                      </w:divBdr>
                    </w:div>
                    <w:div w:id="1127355888">
                      <w:marLeft w:val="0"/>
                      <w:marRight w:val="0"/>
                      <w:marTop w:val="0"/>
                      <w:marBottom w:val="0"/>
                      <w:divBdr>
                        <w:top w:val="none" w:sz="0" w:space="0" w:color="auto"/>
                        <w:left w:val="none" w:sz="0" w:space="0" w:color="auto"/>
                        <w:bottom w:val="none" w:sz="0" w:space="0" w:color="auto"/>
                        <w:right w:val="none" w:sz="0" w:space="0" w:color="auto"/>
                      </w:divBdr>
                    </w:div>
                    <w:div w:id="886724958">
                      <w:marLeft w:val="0"/>
                      <w:marRight w:val="0"/>
                      <w:marTop w:val="0"/>
                      <w:marBottom w:val="0"/>
                      <w:divBdr>
                        <w:top w:val="none" w:sz="0" w:space="0" w:color="auto"/>
                        <w:left w:val="none" w:sz="0" w:space="0" w:color="auto"/>
                        <w:bottom w:val="none" w:sz="0" w:space="0" w:color="auto"/>
                        <w:right w:val="none" w:sz="0" w:space="0" w:color="auto"/>
                      </w:divBdr>
                    </w:div>
                    <w:div w:id="365759414">
                      <w:marLeft w:val="0"/>
                      <w:marRight w:val="0"/>
                      <w:marTop w:val="0"/>
                      <w:marBottom w:val="0"/>
                      <w:divBdr>
                        <w:top w:val="none" w:sz="0" w:space="0" w:color="auto"/>
                        <w:left w:val="none" w:sz="0" w:space="0" w:color="auto"/>
                        <w:bottom w:val="none" w:sz="0" w:space="0" w:color="auto"/>
                        <w:right w:val="none" w:sz="0" w:space="0" w:color="auto"/>
                      </w:divBdr>
                    </w:div>
                  </w:divsChild>
                </w:div>
                <w:div w:id="1302031374">
                  <w:marLeft w:val="0"/>
                  <w:marRight w:val="0"/>
                  <w:marTop w:val="0"/>
                  <w:marBottom w:val="0"/>
                  <w:divBdr>
                    <w:top w:val="none" w:sz="0" w:space="0" w:color="auto"/>
                    <w:left w:val="none" w:sz="0" w:space="0" w:color="auto"/>
                    <w:bottom w:val="none" w:sz="0" w:space="0" w:color="auto"/>
                    <w:right w:val="none" w:sz="0" w:space="0" w:color="auto"/>
                  </w:divBdr>
                  <w:divsChild>
                    <w:div w:id="1240553493">
                      <w:marLeft w:val="0"/>
                      <w:marRight w:val="0"/>
                      <w:marTop w:val="0"/>
                      <w:marBottom w:val="0"/>
                      <w:divBdr>
                        <w:top w:val="none" w:sz="0" w:space="0" w:color="auto"/>
                        <w:left w:val="none" w:sz="0" w:space="0" w:color="auto"/>
                        <w:bottom w:val="none" w:sz="0" w:space="0" w:color="auto"/>
                        <w:right w:val="none" w:sz="0" w:space="0" w:color="auto"/>
                      </w:divBdr>
                    </w:div>
                  </w:divsChild>
                </w:div>
                <w:div w:id="1503469118">
                  <w:marLeft w:val="0"/>
                  <w:marRight w:val="0"/>
                  <w:marTop w:val="0"/>
                  <w:marBottom w:val="0"/>
                  <w:divBdr>
                    <w:top w:val="none" w:sz="0" w:space="0" w:color="auto"/>
                    <w:left w:val="none" w:sz="0" w:space="0" w:color="auto"/>
                    <w:bottom w:val="none" w:sz="0" w:space="0" w:color="auto"/>
                    <w:right w:val="none" w:sz="0" w:space="0" w:color="auto"/>
                  </w:divBdr>
                  <w:divsChild>
                    <w:div w:id="1797600095">
                      <w:marLeft w:val="0"/>
                      <w:marRight w:val="0"/>
                      <w:marTop w:val="0"/>
                      <w:marBottom w:val="0"/>
                      <w:divBdr>
                        <w:top w:val="none" w:sz="0" w:space="0" w:color="auto"/>
                        <w:left w:val="none" w:sz="0" w:space="0" w:color="auto"/>
                        <w:bottom w:val="none" w:sz="0" w:space="0" w:color="auto"/>
                        <w:right w:val="none" w:sz="0" w:space="0" w:color="auto"/>
                      </w:divBdr>
                    </w:div>
                  </w:divsChild>
                </w:div>
                <w:div w:id="2008361863">
                  <w:marLeft w:val="0"/>
                  <w:marRight w:val="0"/>
                  <w:marTop w:val="0"/>
                  <w:marBottom w:val="0"/>
                  <w:divBdr>
                    <w:top w:val="none" w:sz="0" w:space="0" w:color="auto"/>
                    <w:left w:val="none" w:sz="0" w:space="0" w:color="auto"/>
                    <w:bottom w:val="none" w:sz="0" w:space="0" w:color="auto"/>
                    <w:right w:val="none" w:sz="0" w:space="0" w:color="auto"/>
                  </w:divBdr>
                  <w:divsChild>
                    <w:div w:id="1388411128">
                      <w:marLeft w:val="0"/>
                      <w:marRight w:val="0"/>
                      <w:marTop w:val="0"/>
                      <w:marBottom w:val="0"/>
                      <w:divBdr>
                        <w:top w:val="none" w:sz="0" w:space="0" w:color="auto"/>
                        <w:left w:val="none" w:sz="0" w:space="0" w:color="auto"/>
                        <w:bottom w:val="none" w:sz="0" w:space="0" w:color="auto"/>
                        <w:right w:val="none" w:sz="0" w:space="0" w:color="auto"/>
                      </w:divBdr>
                    </w:div>
                  </w:divsChild>
                </w:div>
                <w:div w:id="569267808">
                  <w:marLeft w:val="0"/>
                  <w:marRight w:val="0"/>
                  <w:marTop w:val="0"/>
                  <w:marBottom w:val="0"/>
                  <w:divBdr>
                    <w:top w:val="none" w:sz="0" w:space="0" w:color="auto"/>
                    <w:left w:val="none" w:sz="0" w:space="0" w:color="auto"/>
                    <w:bottom w:val="none" w:sz="0" w:space="0" w:color="auto"/>
                    <w:right w:val="none" w:sz="0" w:space="0" w:color="auto"/>
                  </w:divBdr>
                  <w:divsChild>
                    <w:div w:id="1596328164">
                      <w:marLeft w:val="0"/>
                      <w:marRight w:val="0"/>
                      <w:marTop w:val="0"/>
                      <w:marBottom w:val="0"/>
                      <w:divBdr>
                        <w:top w:val="none" w:sz="0" w:space="0" w:color="auto"/>
                        <w:left w:val="none" w:sz="0" w:space="0" w:color="auto"/>
                        <w:bottom w:val="none" w:sz="0" w:space="0" w:color="auto"/>
                        <w:right w:val="none" w:sz="0" w:space="0" w:color="auto"/>
                      </w:divBdr>
                    </w:div>
                  </w:divsChild>
                </w:div>
                <w:div w:id="1120807555">
                  <w:marLeft w:val="0"/>
                  <w:marRight w:val="0"/>
                  <w:marTop w:val="0"/>
                  <w:marBottom w:val="0"/>
                  <w:divBdr>
                    <w:top w:val="none" w:sz="0" w:space="0" w:color="auto"/>
                    <w:left w:val="none" w:sz="0" w:space="0" w:color="auto"/>
                    <w:bottom w:val="none" w:sz="0" w:space="0" w:color="auto"/>
                    <w:right w:val="none" w:sz="0" w:space="0" w:color="auto"/>
                  </w:divBdr>
                  <w:divsChild>
                    <w:div w:id="1191258938">
                      <w:marLeft w:val="0"/>
                      <w:marRight w:val="0"/>
                      <w:marTop w:val="0"/>
                      <w:marBottom w:val="0"/>
                      <w:divBdr>
                        <w:top w:val="none" w:sz="0" w:space="0" w:color="auto"/>
                        <w:left w:val="none" w:sz="0" w:space="0" w:color="auto"/>
                        <w:bottom w:val="none" w:sz="0" w:space="0" w:color="auto"/>
                        <w:right w:val="none" w:sz="0" w:space="0" w:color="auto"/>
                      </w:divBdr>
                    </w:div>
                    <w:div w:id="1670909939">
                      <w:marLeft w:val="0"/>
                      <w:marRight w:val="0"/>
                      <w:marTop w:val="0"/>
                      <w:marBottom w:val="0"/>
                      <w:divBdr>
                        <w:top w:val="none" w:sz="0" w:space="0" w:color="auto"/>
                        <w:left w:val="none" w:sz="0" w:space="0" w:color="auto"/>
                        <w:bottom w:val="none" w:sz="0" w:space="0" w:color="auto"/>
                        <w:right w:val="none" w:sz="0" w:space="0" w:color="auto"/>
                      </w:divBdr>
                    </w:div>
                    <w:div w:id="1629893137">
                      <w:marLeft w:val="0"/>
                      <w:marRight w:val="0"/>
                      <w:marTop w:val="0"/>
                      <w:marBottom w:val="0"/>
                      <w:divBdr>
                        <w:top w:val="none" w:sz="0" w:space="0" w:color="auto"/>
                        <w:left w:val="none" w:sz="0" w:space="0" w:color="auto"/>
                        <w:bottom w:val="none" w:sz="0" w:space="0" w:color="auto"/>
                        <w:right w:val="none" w:sz="0" w:space="0" w:color="auto"/>
                      </w:divBdr>
                    </w:div>
                    <w:div w:id="1272590035">
                      <w:marLeft w:val="0"/>
                      <w:marRight w:val="0"/>
                      <w:marTop w:val="0"/>
                      <w:marBottom w:val="0"/>
                      <w:divBdr>
                        <w:top w:val="none" w:sz="0" w:space="0" w:color="auto"/>
                        <w:left w:val="none" w:sz="0" w:space="0" w:color="auto"/>
                        <w:bottom w:val="none" w:sz="0" w:space="0" w:color="auto"/>
                        <w:right w:val="none" w:sz="0" w:space="0" w:color="auto"/>
                      </w:divBdr>
                    </w:div>
                    <w:div w:id="1527675317">
                      <w:marLeft w:val="0"/>
                      <w:marRight w:val="0"/>
                      <w:marTop w:val="0"/>
                      <w:marBottom w:val="0"/>
                      <w:divBdr>
                        <w:top w:val="none" w:sz="0" w:space="0" w:color="auto"/>
                        <w:left w:val="none" w:sz="0" w:space="0" w:color="auto"/>
                        <w:bottom w:val="none" w:sz="0" w:space="0" w:color="auto"/>
                        <w:right w:val="none" w:sz="0" w:space="0" w:color="auto"/>
                      </w:divBdr>
                    </w:div>
                    <w:div w:id="975066850">
                      <w:marLeft w:val="0"/>
                      <w:marRight w:val="0"/>
                      <w:marTop w:val="0"/>
                      <w:marBottom w:val="0"/>
                      <w:divBdr>
                        <w:top w:val="none" w:sz="0" w:space="0" w:color="auto"/>
                        <w:left w:val="none" w:sz="0" w:space="0" w:color="auto"/>
                        <w:bottom w:val="none" w:sz="0" w:space="0" w:color="auto"/>
                        <w:right w:val="none" w:sz="0" w:space="0" w:color="auto"/>
                      </w:divBdr>
                    </w:div>
                  </w:divsChild>
                </w:div>
                <w:div w:id="446195204">
                  <w:marLeft w:val="0"/>
                  <w:marRight w:val="0"/>
                  <w:marTop w:val="0"/>
                  <w:marBottom w:val="0"/>
                  <w:divBdr>
                    <w:top w:val="none" w:sz="0" w:space="0" w:color="auto"/>
                    <w:left w:val="none" w:sz="0" w:space="0" w:color="auto"/>
                    <w:bottom w:val="none" w:sz="0" w:space="0" w:color="auto"/>
                    <w:right w:val="none" w:sz="0" w:space="0" w:color="auto"/>
                  </w:divBdr>
                  <w:divsChild>
                    <w:div w:id="2051412093">
                      <w:marLeft w:val="0"/>
                      <w:marRight w:val="0"/>
                      <w:marTop w:val="0"/>
                      <w:marBottom w:val="0"/>
                      <w:divBdr>
                        <w:top w:val="none" w:sz="0" w:space="0" w:color="auto"/>
                        <w:left w:val="none" w:sz="0" w:space="0" w:color="auto"/>
                        <w:bottom w:val="none" w:sz="0" w:space="0" w:color="auto"/>
                        <w:right w:val="none" w:sz="0" w:space="0" w:color="auto"/>
                      </w:divBdr>
                    </w:div>
                  </w:divsChild>
                </w:div>
                <w:div w:id="409470754">
                  <w:marLeft w:val="0"/>
                  <w:marRight w:val="0"/>
                  <w:marTop w:val="0"/>
                  <w:marBottom w:val="0"/>
                  <w:divBdr>
                    <w:top w:val="none" w:sz="0" w:space="0" w:color="auto"/>
                    <w:left w:val="none" w:sz="0" w:space="0" w:color="auto"/>
                    <w:bottom w:val="none" w:sz="0" w:space="0" w:color="auto"/>
                    <w:right w:val="none" w:sz="0" w:space="0" w:color="auto"/>
                  </w:divBdr>
                  <w:divsChild>
                    <w:div w:id="1204640278">
                      <w:marLeft w:val="0"/>
                      <w:marRight w:val="0"/>
                      <w:marTop w:val="0"/>
                      <w:marBottom w:val="0"/>
                      <w:divBdr>
                        <w:top w:val="none" w:sz="0" w:space="0" w:color="auto"/>
                        <w:left w:val="none" w:sz="0" w:space="0" w:color="auto"/>
                        <w:bottom w:val="none" w:sz="0" w:space="0" w:color="auto"/>
                        <w:right w:val="none" w:sz="0" w:space="0" w:color="auto"/>
                      </w:divBdr>
                    </w:div>
                  </w:divsChild>
                </w:div>
                <w:div w:id="156966961">
                  <w:marLeft w:val="0"/>
                  <w:marRight w:val="0"/>
                  <w:marTop w:val="0"/>
                  <w:marBottom w:val="0"/>
                  <w:divBdr>
                    <w:top w:val="none" w:sz="0" w:space="0" w:color="auto"/>
                    <w:left w:val="none" w:sz="0" w:space="0" w:color="auto"/>
                    <w:bottom w:val="none" w:sz="0" w:space="0" w:color="auto"/>
                    <w:right w:val="none" w:sz="0" w:space="0" w:color="auto"/>
                  </w:divBdr>
                  <w:divsChild>
                    <w:div w:id="941885204">
                      <w:marLeft w:val="0"/>
                      <w:marRight w:val="0"/>
                      <w:marTop w:val="0"/>
                      <w:marBottom w:val="0"/>
                      <w:divBdr>
                        <w:top w:val="none" w:sz="0" w:space="0" w:color="auto"/>
                        <w:left w:val="none" w:sz="0" w:space="0" w:color="auto"/>
                        <w:bottom w:val="none" w:sz="0" w:space="0" w:color="auto"/>
                        <w:right w:val="none" w:sz="0" w:space="0" w:color="auto"/>
                      </w:divBdr>
                    </w:div>
                  </w:divsChild>
                </w:div>
                <w:div w:id="196086105">
                  <w:marLeft w:val="0"/>
                  <w:marRight w:val="0"/>
                  <w:marTop w:val="0"/>
                  <w:marBottom w:val="0"/>
                  <w:divBdr>
                    <w:top w:val="none" w:sz="0" w:space="0" w:color="auto"/>
                    <w:left w:val="none" w:sz="0" w:space="0" w:color="auto"/>
                    <w:bottom w:val="none" w:sz="0" w:space="0" w:color="auto"/>
                    <w:right w:val="none" w:sz="0" w:space="0" w:color="auto"/>
                  </w:divBdr>
                  <w:divsChild>
                    <w:div w:id="141849939">
                      <w:marLeft w:val="0"/>
                      <w:marRight w:val="0"/>
                      <w:marTop w:val="0"/>
                      <w:marBottom w:val="0"/>
                      <w:divBdr>
                        <w:top w:val="none" w:sz="0" w:space="0" w:color="auto"/>
                        <w:left w:val="none" w:sz="0" w:space="0" w:color="auto"/>
                        <w:bottom w:val="none" w:sz="0" w:space="0" w:color="auto"/>
                        <w:right w:val="none" w:sz="0" w:space="0" w:color="auto"/>
                      </w:divBdr>
                    </w:div>
                  </w:divsChild>
                </w:div>
                <w:div w:id="1231426222">
                  <w:marLeft w:val="0"/>
                  <w:marRight w:val="0"/>
                  <w:marTop w:val="0"/>
                  <w:marBottom w:val="0"/>
                  <w:divBdr>
                    <w:top w:val="none" w:sz="0" w:space="0" w:color="auto"/>
                    <w:left w:val="none" w:sz="0" w:space="0" w:color="auto"/>
                    <w:bottom w:val="none" w:sz="0" w:space="0" w:color="auto"/>
                    <w:right w:val="none" w:sz="0" w:space="0" w:color="auto"/>
                  </w:divBdr>
                  <w:divsChild>
                    <w:div w:id="914627972">
                      <w:marLeft w:val="0"/>
                      <w:marRight w:val="0"/>
                      <w:marTop w:val="0"/>
                      <w:marBottom w:val="0"/>
                      <w:divBdr>
                        <w:top w:val="none" w:sz="0" w:space="0" w:color="auto"/>
                        <w:left w:val="none" w:sz="0" w:space="0" w:color="auto"/>
                        <w:bottom w:val="none" w:sz="0" w:space="0" w:color="auto"/>
                        <w:right w:val="none" w:sz="0" w:space="0" w:color="auto"/>
                      </w:divBdr>
                    </w:div>
                    <w:div w:id="1825657020">
                      <w:marLeft w:val="0"/>
                      <w:marRight w:val="0"/>
                      <w:marTop w:val="0"/>
                      <w:marBottom w:val="0"/>
                      <w:divBdr>
                        <w:top w:val="none" w:sz="0" w:space="0" w:color="auto"/>
                        <w:left w:val="none" w:sz="0" w:space="0" w:color="auto"/>
                        <w:bottom w:val="none" w:sz="0" w:space="0" w:color="auto"/>
                        <w:right w:val="none" w:sz="0" w:space="0" w:color="auto"/>
                      </w:divBdr>
                    </w:div>
                    <w:div w:id="1428186548">
                      <w:marLeft w:val="0"/>
                      <w:marRight w:val="0"/>
                      <w:marTop w:val="0"/>
                      <w:marBottom w:val="0"/>
                      <w:divBdr>
                        <w:top w:val="none" w:sz="0" w:space="0" w:color="auto"/>
                        <w:left w:val="none" w:sz="0" w:space="0" w:color="auto"/>
                        <w:bottom w:val="none" w:sz="0" w:space="0" w:color="auto"/>
                        <w:right w:val="none" w:sz="0" w:space="0" w:color="auto"/>
                      </w:divBdr>
                    </w:div>
                  </w:divsChild>
                </w:div>
                <w:div w:id="1386685546">
                  <w:marLeft w:val="0"/>
                  <w:marRight w:val="0"/>
                  <w:marTop w:val="0"/>
                  <w:marBottom w:val="0"/>
                  <w:divBdr>
                    <w:top w:val="none" w:sz="0" w:space="0" w:color="auto"/>
                    <w:left w:val="none" w:sz="0" w:space="0" w:color="auto"/>
                    <w:bottom w:val="none" w:sz="0" w:space="0" w:color="auto"/>
                    <w:right w:val="none" w:sz="0" w:space="0" w:color="auto"/>
                  </w:divBdr>
                  <w:divsChild>
                    <w:div w:id="821048339">
                      <w:marLeft w:val="0"/>
                      <w:marRight w:val="0"/>
                      <w:marTop w:val="0"/>
                      <w:marBottom w:val="0"/>
                      <w:divBdr>
                        <w:top w:val="none" w:sz="0" w:space="0" w:color="auto"/>
                        <w:left w:val="none" w:sz="0" w:space="0" w:color="auto"/>
                        <w:bottom w:val="none" w:sz="0" w:space="0" w:color="auto"/>
                        <w:right w:val="none" w:sz="0" w:space="0" w:color="auto"/>
                      </w:divBdr>
                    </w:div>
                  </w:divsChild>
                </w:div>
                <w:div w:id="1475754719">
                  <w:marLeft w:val="0"/>
                  <w:marRight w:val="0"/>
                  <w:marTop w:val="0"/>
                  <w:marBottom w:val="0"/>
                  <w:divBdr>
                    <w:top w:val="none" w:sz="0" w:space="0" w:color="auto"/>
                    <w:left w:val="none" w:sz="0" w:space="0" w:color="auto"/>
                    <w:bottom w:val="none" w:sz="0" w:space="0" w:color="auto"/>
                    <w:right w:val="none" w:sz="0" w:space="0" w:color="auto"/>
                  </w:divBdr>
                  <w:divsChild>
                    <w:div w:id="447550967">
                      <w:marLeft w:val="0"/>
                      <w:marRight w:val="0"/>
                      <w:marTop w:val="0"/>
                      <w:marBottom w:val="0"/>
                      <w:divBdr>
                        <w:top w:val="none" w:sz="0" w:space="0" w:color="auto"/>
                        <w:left w:val="none" w:sz="0" w:space="0" w:color="auto"/>
                        <w:bottom w:val="none" w:sz="0" w:space="0" w:color="auto"/>
                        <w:right w:val="none" w:sz="0" w:space="0" w:color="auto"/>
                      </w:divBdr>
                    </w:div>
                    <w:div w:id="830029310">
                      <w:marLeft w:val="0"/>
                      <w:marRight w:val="0"/>
                      <w:marTop w:val="0"/>
                      <w:marBottom w:val="0"/>
                      <w:divBdr>
                        <w:top w:val="none" w:sz="0" w:space="0" w:color="auto"/>
                        <w:left w:val="none" w:sz="0" w:space="0" w:color="auto"/>
                        <w:bottom w:val="none" w:sz="0" w:space="0" w:color="auto"/>
                        <w:right w:val="none" w:sz="0" w:space="0" w:color="auto"/>
                      </w:divBdr>
                    </w:div>
                  </w:divsChild>
                </w:div>
                <w:div w:id="656113529">
                  <w:marLeft w:val="0"/>
                  <w:marRight w:val="0"/>
                  <w:marTop w:val="0"/>
                  <w:marBottom w:val="0"/>
                  <w:divBdr>
                    <w:top w:val="none" w:sz="0" w:space="0" w:color="auto"/>
                    <w:left w:val="none" w:sz="0" w:space="0" w:color="auto"/>
                    <w:bottom w:val="none" w:sz="0" w:space="0" w:color="auto"/>
                    <w:right w:val="none" w:sz="0" w:space="0" w:color="auto"/>
                  </w:divBdr>
                  <w:divsChild>
                    <w:div w:id="523518077">
                      <w:marLeft w:val="0"/>
                      <w:marRight w:val="0"/>
                      <w:marTop w:val="0"/>
                      <w:marBottom w:val="0"/>
                      <w:divBdr>
                        <w:top w:val="none" w:sz="0" w:space="0" w:color="auto"/>
                        <w:left w:val="none" w:sz="0" w:space="0" w:color="auto"/>
                        <w:bottom w:val="none" w:sz="0" w:space="0" w:color="auto"/>
                        <w:right w:val="none" w:sz="0" w:space="0" w:color="auto"/>
                      </w:divBdr>
                    </w:div>
                  </w:divsChild>
                </w:div>
                <w:div w:id="131024192">
                  <w:marLeft w:val="0"/>
                  <w:marRight w:val="0"/>
                  <w:marTop w:val="0"/>
                  <w:marBottom w:val="0"/>
                  <w:divBdr>
                    <w:top w:val="none" w:sz="0" w:space="0" w:color="auto"/>
                    <w:left w:val="none" w:sz="0" w:space="0" w:color="auto"/>
                    <w:bottom w:val="none" w:sz="0" w:space="0" w:color="auto"/>
                    <w:right w:val="none" w:sz="0" w:space="0" w:color="auto"/>
                  </w:divBdr>
                  <w:divsChild>
                    <w:div w:id="6829060">
                      <w:marLeft w:val="0"/>
                      <w:marRight w:val="0"/>
                      <w:marTop w:val="0"/>
                      <w:marBottom w:val="0"/>
                      <w:divBdr>
                        <w:top w:val="none" w:sz="0" w:space="0" w:color="auto"/>
                        <w:left w:val="none" w:sz="0" w:space="0" w:color="auto"/>
                        <w:bottom w:val="none" w:sz="0" w:space="0" w:color="auto"/>
                        <w:right w:val="none" w:sz="0" w:space="0" w:color="auto"/>
                      </w:divBdr>
                    </w:div>
                  </w:divsChild>
                </w:div>
                <w:div w:id="612129481">
                  <w:marLeft w:val="0"/>
                  <w:marRight w:val="0"/>
                  <w:marTop w:val="0"/>
                  <w:marBottom w:val="0"/>
                  <w:divBdr>
                    <w:top w:val="none" w:sz="0" w:space="0" w:color="auto"/>
                    <w:left w:val="none" w:sz="0" w:space="0" w:color="auto"/>
                    <w:bottom w:val="none" w:sz="0" w:space="0" w:color="auto"/>
                    <w:right w:val="none" w:sz="0" w:space="0" w:color="auto"/>
                  </w:divBdr>
                  <w:divsChild>
                    <w:div w:id="1147283568">
                      <w:marLeft w:val="0"/>
                      <w:marRight w:val="0"/>
                      <w:marTop w:val="0"/>
                      <w:marBottom w:val="0"/>
                      <w:divBdr>
                        <w:top w:val="none" w:sz="0" w:space="0" w:color="auto"/>
                        <w:left w:val="none" w:sz="0" w:space="0" w:color="auto"/>
                        <w:bottom w:val="none" w:sz="0" w:space="0" w:color="auto"/>
                        <w:right w:val="none" w:sz="0" w:space="0" w:color="auto"/>
                      </w:divBdr>
                    </w:div>
                    <w:div w:id="1812165999">
                      <w:marLeft w:val="0"/>
                      <w:marRight w:val="0"/>
                      <w:marTop w:val="0"/>
                      <w:marBottom w:val="0"/>
                      <w:divBdr>
                        <w:top w:val="none" w:sz="0" w:space="0" w:color="auto"/>
                        <w:left w:val="none" w:sz="0" w:space="0" w:color="auto"/>
                        <w:bottom w:val="none" w:sz="0" w:space="0" w:color="auto"/>
                        <w:right w:val="none" w:sz="0" w:space="0" w:color="auto"/>
                      </w:divBdr>
                    </w:div>
                    <w:div w:id="1027408737">
                      <w:marLeft w:val="0"/>
                      <w:marRight w:val="0"/>
                      <w:marTop w:val="0"/>
                      <w:marBottom w:val="0"/>
                      <w:divBdr>
                        <w:top w:val="none" w:sz="0" w:space="0" w:color="auto"/>
                        <w:left w:val="none" w:sz="0" w:space="0" w:color="auto"/>
                        <w:bottom w:val="none" w:sz="0" w:space="0" w:color="auto"/>
                        <w:right w:val="none" w:sz="0" w:space="0" w:color="auto"/>
                      </w:divBdr>
                    </w:div>
                  </w:divsChild>
                </w:div>
                <w:div w:id="1799570396">
                  <w:marLeft w:val="0"/>
                  <w:marRight w:val="0"/>
                  <w:marTop w:val="0"/>
                  <w:marBottom w:val="0"/>
                  <w:divBdr>
                    <w:top w:val="none" w:sz="0" w:space="0" w:color="auto"/>
                    <w:left w:val="none" w:sz="0" w:space="0" w:color="auto"/>
                    <w:bottom w:val="none" w:sz="0" w:space="0" w:color="auto"/>
                    <w:right w:val="none" w:sz="0" w:space="0" w:color="auto"/>
                  </w:divBdr>
                  <w:divsChild>
                    <w:div w:id="1702243817">
                      <w:marLeft w:val="0"/>
                      <w:marRight w:val="0"/>
                      <w:marTop w:val="0"/>
                      <w:marBottom w:val="0"/>
                      <w:divBdr>
                        <w:top w:val="none" w:sz="0" w:space="0" w:color="auto"/>
                        <w:left w:val="none" w:sz="0" w:space="0" w:color="auto"/>
                        <w:bottom w:val="none" w:sz="0" w:space="0" w:color="auto"/>
                        <w:right w:val="none" w:sz="0" w:space="0" w:color="auto"/>
                      </w:divBdr>
                    </w:div>
                  </w:divsChild>
                </w:div>
                <w:div w:id="1080904550">
                  <w:marLeft w:val="0"/>
                  <w:marRight w:val="0"/>
                  <w:marTop w:val="0"/>
                  <w:marBottom w:val="0"/>
                  <w:divBdr>
                    <w:top w:val="none" w:sz="0" w:space="0" w:color="auto"/>
                    <w:left w:val="none" w:sz="0" w:space="0" w:color="auto"/>
                    <w:bottom w:val="none" w:sz="0" w:space="0" w:color="auto"/>
                    <w:right w:val="none" w:sz="0" w:space="0" w:color="auto"/>
                  </w:divBdr>
                  <w:divsChild>
                    <w:div w:id="1524006485">
                      <w:marLeft w:val="0"/>
                      <w:marRight w:val="0"/>
                      <w:marTop w:val="0"/>
                      <w:marBottom w:val="0"/>
                      <w:divBdr>
                        <w:top w:val="none" w:sz="0" w:space="0" w:color="auto"/>
                        <w:left w:val="none" w:sz="0" w:space="0" w:color="auto"/>
                        <w:bottom w:val="none" w:sz="0" w:space="0" w:color="auto"/>
                        <w:right w:val="none" w:sz="0" w:space="0" w:color="auto"/>
                      </w:divBdr>
                    </w:div>
                    <w:div w:id="776098910">
                      <w:marLeft w:val="0"/>
                      <w:marRight w:val="0"/>
                      <w:marTop w:val="0"/>
                      <w:marBottom w:val="0"/>
                      <w:divBdr>
                        <w:top w:val="none" w:sz="0" w:space="0" w:color="auto"/>
                        <w:left w:val="none" w:sz="0" w:space="0" w:color="auto"/>
                        <w:bottom w:val="none" w:sz="0" w:space="0" w:color="auto"/>
                        <w:right w:val="none" w:sz="0" w:space="0" w:color="auto"/>
                      </w:divBdr>
                    </w:div>
                  </w:divsChild>
                </w:div>
                <w:div w:id="988024154">
                  <w:marLeft w:val="0"/>
                  <w:marRight w:val="0"/>
                  <w:marTop w:val="0"/>
                  <w:marBottom w:val="0"/>
                  <w:divBdr>
                    <w:top w:val="none" w:sz="0" w:space="0" w:color="auto"/>
                    <w:left w:val="none" w:sz="0" w:space="0" w:color="auto"/>
                    <w:bottom w:val="none" w:sz="0" w:space="0" w:color="auto"/>
                    <w:right w:val="none" w:sz="0" w:space="0" w:color="auto"/>
                  </w:divBdr>
                  <w:divsChild>
                    <w:div w:id="443422686">
                      <w:marLeft w:val="0"/>
                      <w:marRight w:val="0"/>
                      <w:marTop w:val="0"/>
                      <w:marBottom w:val="0"/>
                      <w:divBdr>
                        <w:top w:val="none" w:sz="0" w:space="0" w:color="auto"/>
                        <w:left w:val="none" w:sz="0" w:space="0" w:color="auto"/>
                        <w:bottom w:val="none" w:sz="0" w:space="0" w:color="auto"/>
                        <w:right w:val="none" w:sz="0" w:space="0" w:color="auto"/>
                      </w:divBdr>
                    </w:div>
                  </w:divsChild>
                </w:div>
                <w:div w:id="1845121157">
                  <w:marLeft w:val="0"/>
                  <w:marRight w:val="0"/>
                  <w:marTop w:val="0"/>
                  <w:marBottom w:val="0"/>
                  <w:divBdr>
                    <w:top w:val="none" w:sz="0" w:space="0" w:color="auto"/>
                    <w:left w:val="none" w:sz="0" w:space="0" w:color="auto"/>
                    <w:bottom w:val="none" w:sz="0" w:space="0" w:color="auto"/>
                    <w:right w:val="none" w:sz="0" w:space="0" w:color="auto"/>
                  </w:divBdr>
                  <w:divsChild>
                    <w:div w:id="1360007746">
                      <w:marLeft w:val="0"/>
                      <w:marRight w:val="0"/>
                      <w:marTop w:val="0"/>
                      <w:marBottom w:val="0"/>
                      <w:divBdr>
                        <w:top w:val="none" w:sz="0" w:space="0" w:color="auto"/>
                        <w:left w:val="none" w:sz="0" w:space="0" w:color="auto"/>
                        <w:bottom w:val="none" w:sz="0" w:space="0" w:color="auto"/>
                        <w:right w:val="none" w:sz="0" w:space="0" w:color="auto"/>
                      </w:divBdr>
                    </w:div>
                  </w:divsChild>
                </w:div>
                <w:div w:id="356321333">
                  <w:marLeft w:val="0"/>
                  <w:marRight w:val="0"/>
                  <w:marTop w:val="0"/>
                  <w:marBottom w:val="0"/>
                  <w:divBdr>
                    <w:top w:val="none" w:sz="0" w:space="0" w:color="auto"/>
                    <w:left w:val="none" w:sz="0" w:space="0" w:color="auto"/>
                    <w:bottom w:val="none" w:sz="0" w:space="0" w:color="auto"/>
                    <w:right w:val="none" w:sz="0" w:space="0" w:color="auto"/>
                  </w:divBdr>
                  <w:divsChild>
                    <w:div w:id="626086721">
                      <w:marLeft w:val="0"/>
                      <w:marRight w:val="0"/>
                      <w:marTop w:val="0"/>
                      <w:marBottom w:val="0"/>
                      <w:divBdr>
                        <w:top w:val="none" w:sz="0" w:space="0" w:color="auto"/>
                        <w:left w:val="none" w:sz="0" w:space="0" w:color="auto"/>
                        <w:bottom w:val="none" w:sz="0" w:space="0" w:color="auto"/>
                        <w:right w:val="none" w:sz="0" w:space="0" w:color="auto"/>
                      </w:divBdr>
                    </w:div>
                    <w:div w:id="1938102524">
                      <w:marLeft w:val="0"/>
                      <w:marRight w:val="0"/>
                      <w:marTop w:val="0"/>
                      <w:marBottom w:val="0"/>
                      <w:divBdr>
                        <w:top w:val="none" w:sz="0" w:space="0" w:color="auto"/>
                        <w:left w:val="none" w:sz="0" w:space="0" w:color="auto"/>
                        <w:bottom w:val="none" w:sz="0" w:space="0" w:color="auto"/>
                        <w:right w:val="none" w:sz="0" w:space="0" w:color="auto"/>
                      </w:divBdr>
                    </w:div>
                    <w:div w:id="195853414">
                      <w:marLeft w:val="0"/>
                      <w:marRight w:val="0"/>
                      <w:marTop w:val="0"/>
                      <w:marBottom w:val="0"/>
                      <w:divBdr>
                        <w:top w:val="none" w:sz="0" w:space="0" w:color="auto"/>
                        <w:left w:val="none" w:sz="0" w:space="0" w:color="auto"/>
                        <w:bottom w:val="none" w:sz="0" w:space="0" w:color="auto"/>
                        <w:right w:val="none" w:sz="0" w:space="0" w:color="auto"/>
                      </w:divBdr>
                    </w:div>
                  </w:divsChild>
                </w:div>
                <w:div w:id="2018996613">
                  <w:marLeft w:val="0"/>
                  <w:marRight w:val="0"/>
                  <w:marTop w:val="0"/>
                  <w:marBottom w:val="0"/>
                  <w:divBdr>
                    <w:top w:val="none" w:sz="0" w:space="0" w:color="auto"/>
                    <w:left w:val="none" w:sz="0" w:space="0" w:color="auto"/>
                    <w:bottom w:val="none" w:sz="0" w:space="0" w:color="auto"/>
                    <w:right w:val="none" w:sz="0" w:space="0" w:color="auto"/>
                  </w:divBdr>
                  <w:divsChild>
                    <w:div w:id="1470047278">
                      <w:marLeft w:val="0"/>
                      <w:marRight w:val="0"/>
                      <w:marTop w:val="0"/>
                      <w:marBottom w:val="0"/>
                      <w:divBdr>
                        <w:top w:val="none" w:sz="0" w:space="0" w:color="auto"/>
                        <w:left w:val="none" w:sz="0" w:space="0" w:color="auto"/>
                        <w:bottom w:val="none" w:sz="0" w:space="0" w:color="auto"/>
                        <w:right w:val="none" w:sz="0" w:space="0" w:color="auto"/>
                      </w:divBdr>
                    </w:div>
                  </w:divsChild>
                </w:div>
                <w:div w:id="1911039696">
                  <w:marLeft w:val="0"/>
                  <w:marRight w:val="0"/>
                  <w:marTop w:val="0"/>
                  <w:marBottom w:val="0"/>
                  <w:divBdr>
                    <w:top w:val="none" w:sz="0" w:space="0" w:color="auto"/>
                    <w:left w:val="none" w:sz="0" w:space="0" w:color="auto"/>
                    <w:bottom w:val="none" w:sz="0" w:space="0" w:color="auto"/>
                    <w:right w:val="none" w:sz="0" w:space="0" w:color="auto"/>
                  </w:divBdr>
                  <w:divsChild>
                    <w:div w:id="598296278">
                      <w:marLeft w:val="0"/>
                      <w:marRight w:val="0"/>
                      <w:marTop w:val="0"/>
                      <w:marBottom w:val="0"/>
                      <w:divBdr>
                        <w:top w:val="none" w:sz="0" w:space="0" w:color="auto"/>
                        <w:left w:val="none" w:sz="0" w:space="0" w:color="auto"/>
                        <w:bottom w:val="none" w:sz="0" w:space="0" w:color="auto"/>
                        <w:right w:val="none" w:sz="0" w:space="0" w:color="auto"/>
                      </w:divBdr>
                    </w:div>
                    <w:div w:id="320044431">
                      <w:marLeft w:val="0"/>
                      <w:marRight w:val="0"/>
                      <w:marTop w:val="0"/>
                      <w:marBottom w:val="0"/>
                      <w:divBdr>
                        <w:top w:val="none" w:sz="0" w:space="0" w:color="auto"/>
                        <w:left w:val="none" w:sz="0" w:space="0" w:color="auto"/>
                        <w:bottom w:val="none" w:sz="0" w:space="0" w:color="auto"/>
                        <w:right w:val="none" w:sz="0" w:space="0" w:color="auto"/>
                      </w:divBdr>
                    </w:div>
                  </w:divsChild>
                </w:div>
                <w:div w:id="1506440140">
                  <w:marLeft w:val="0"/>
                  <w:marRight w:val="0"/>
                  <w:marTop w:val="0"/>
                  <w:marBottom w:val="0"/>
                  <w:divBdr>
                    <w:top w:val="none" w:sz="0" w:space="0" w:color="auto"/>
                    <w:left w:val="none" w:sz="0" w:space="0" w:color="auto"/>
                    <w:bottom w:val="none" w:sz="0" w:space="0" w:color="auto"/>
                    <w:right w:val="none" w:sz="0" w:space="0" w:color="auto"/>
                  </w:divBdr>
                  <w:divsChild>
                    <w:div w:id="44183771">
                      <w:marLeft w:val="0"/>
                      <w:marRight w:val="0"/>
                      <w:marTop w:val="0"/>
                      <w:marBottom w:val="0"/>
                      <w:divBdr>
                        <w:top w:val="none" w:sz="0" w:space="0" w:color="auto"/>
                        <w:left w:val="none" w:sz="0" w:space="0" w:color="auto"/>
                        <w:bottom w:val="none" w:sz="0" w:space="0" w:color="auto"/>
                        <w:right w:val="none" w:sz="0" w:space="0" w:color="auto"/>
                      </w:divBdr>
                    </w:div>
                  </w:divsChild>
                </w:div>
                <w:div w:id="1363626006">
                  <w:marLeft w:val="0"/>
                  <w:marRight w:val="0"/>
                  <w:marTop w:val="0"/>
                  <w:marBottom w:val="0"/>
                  <w:divBdr>
                    <w:top w:val="none" w:sz="0" w:space="0" w:color="auto"/>
                    <w:left w:val="none" w:sz="0" w:space="0" w:color="auto"/>
                    <w:bottom w:val="none" w:sz="0" w:space="0" w:color="auto"/>
                    <w:right w:val="none" w:sz="0" w:space="0" w:color="auto"/>
                  </w:divBdr>
                  <w:divsChild>
                    <w:div w:id="4476362">
                      <w:marLeft w:val="0"/>
                      <w:marRight w:val="0"/>
                      <w:marTop w:val="0"/>
                      <w:marBottom w:val="0"/>
                      <w:divBdr>
                        <w:top w:val="none" w:sz="0" w:space="0" w:color="auto"/>
                        <w:left w:val="none" w:sz="0" w:space="0" w:color="auto"/>
                        <w:bottom w:val="none" w:sz="0" w:space="0" w:color="auto"/>
                        <w:right w:val="none" w:sz="0" w:space="0" w:color="auto"/>
                      </w:divBdr>
                    </w:div>
                  </w:divsChild>
                </w:div>
                <w:div w:id="895509377">
                  <w:marLeft w:val="0"/>
                  <w:marRight w:val="0"/>
                  <w:marTop w:val="0"/>
                  <w:marBottom w:val="0"/>
                  <w:divBdr>
                    <w:top w:val="none" w:sz="0" w:space="0" w:color="auto"/>
                    <w:left w:val="none" w:sz="0" w:space="0" w:color="auto"/>
                    <w:bottom w:val="none" w:sz="0" w:space="0" w:color="auto"/>
                    <w:right w:val="none" w:sz="0" w:space="0" w:color="auto"/>
                  </w:divBdr>
                  <w:divsChild>
                    <w:div w:id="189073310">
                      <w:marLeft w:val="0"/>
                      <w:marRight w:val="0"/>
                      <w:marTop w:val="0"/>
                      <w:marBottom w:val="0"/>
                      <w:divBdr>
                        <w:top w:val="none" w:sz="0" w:space="0" w:color="auto"/>
                        <w:left w:val="none" w:sz="0" w:space="0" w:color="auto"/>
                        <w:bottom w:val="none" w:sz="0" w:space="0" w:color="auto"/>
                        <w:right w:val="none" w:sz="0" w:space="0" w:color="auto"/>
                      </w:divBdr>
                    </w:div>
                    <w:div w:id="941256679">
                      <w:marLeft w:val="0"/>
                      <w:marRight w:val="0"/>
                      <w:marTop w:val="0"/>
                      <w:marBottom w:val="0"/>
                      <w:divBdr>
                        <w:top w:val="none" w:sz="0" w:space="0" w:color="auto"/>
                        <w:left w:val="none" w:sz="0" w:space="0" w:color="auto"/>
                        <w:bottom w:val="none" w:sz="0" w:space="0" w:color="auto"/>
                        <w:right w:val="none" w:sz="0" w:space="0" w:color="auto"/>
                      </w:divBdr>
                    </w:div>
                    <w:div w:id="444009071">
                      <w:marLeft w:val="0"/>
                      <w:marRight w:val="0"/>
                      <w:marTop w:val="0"/>
                      <w:marBottom w:val="0"/>
                      <w:divBdr>
                        <w:top w:val="none" w:sz="0" w:space="0" w:color="auto"/>
                        <w:left w:val="none" w:sz="0" w:space="0" w:color="auto"/>
                        <w:bottom w:val="none" w:sz="0" w:space="0" w:color="auto"/>
                        <w:right w:val="none" w:sz="0" w:space="0" w:color="auto"/>
                      </w:divBdr>
                    </w:div>
                    <w:div w:id="1286542589">
                      <w:marLeft w:val="0"/>
                      <w:marRight w:val="0"/>
                      <w:marTop w:val="0"/>
                      <w:marBottom w:val="0"/>
                      <w:divBdr>
                        <w:top w:val="none" w:sz="0" w:space="0" w:color="auto"/>
                        <w:left w:val="none" w:sz="0" w:space="0" w:color="auto"/>
                        <w:bottom w:val="none" w:sz="0" w:space="0" w:color="auto"/>
                        <w:right w:val="none" w:sz="0" w:space="0" w:color="auto"/>
                      </w:divBdr>
                    </w:div>
                  </w:divsChild>
                </w:div>
                <w:div w:id="1258632476">
                  <w:marLeft w:val="0"/>
                  <w:marRight w:val="0"/>
                  <w:marTop w:val="0"/>
                  <w:marBottom w:val="0"/>
                  <w:divBdr>
                    <w:top w:val="none" w:sz="0" w:space="0" w:color="auto"/>
                    <w:left w:val="none" w:sz="0" w:space="0" w:color="auto"/>
                    <w:bottom w:val="none" w:sz="0" w:space="0" w:color="auto"/>
                    <w:right w:val="none" w:sz="0" w:space="0" w:color="auto"/>
                  </w:divBdr>
                  <w:divsChild>
                    <w:div w:id="2037190222">
                      <w:marLeft w:val="0"/>
                      <w:marRight w:val="0"/>
                      <w:marTop w:val="0"/>
                      <w:marBottom w:val="0"/>
                      <w:divBdr>
                        <w:top w:val="none" w:sz="0" w:space="0" w:color="auto"/>
                        <w:left w:val="none" w:sz="0" w:space="0" w:color="auto"/>
                        <w:bottom w:val="none" w:sz="0" w:space="0" w:color="auto"/>
                        <w:right w:val="none" w:sz="0" w:space="0" w:color="auto"/>
                      </w:divBdr>
                    </w:div>
                  </w:divsChild>
                </w:div>
                <w:div w:id="1885603928">
                  <w:marLeft w:val="0"/>
                  <w:marRight w:val="0"/>
                  <w:marTop w:val="0"/>
                  <w:marBottom w:val="0"/>
                  <w:divBdr>
                    <w:top w:val="none" w:sz="0" w:space="0" w:color="auto"/>
                    <w:left w:val="none" w:sz="0" w:space="0" w:color="auto"/>
                    <w:bottom w:val="none" w:sz="0" w:space="0" w:color="auto"/>
                    <w:right w:val="none" w:sz="0" w:space="0" w:color="auto"/>
                  </w:divBdr>
                  <w:divsChild>
                    <w:div w:id="358551198">
                      <w:marLeft w:val="0"/>
                      <w:marRight w:val="0"/>
                      <w:marTop w:val="0"/>
                      <w:marBottom w:val="0"/>
                      <w:divBdr>
                        <w:top w:val="none" w:sz="0" w:space="0" w:color="auto"/>
                        <w:left w:val="none" w:sz="0" w:space="0" w:color="auto"/>
                        <w:bottom w:val="none" w:sz="0" w:space="0" w:color="auto"/>
                        <w:right w:val="none" w:sz="0" w:space="0" w:color="auto"/>
                      </w:divBdr>
                    </w:div>
                    <w:div w:id="1294411658">
                      <w:marLeft w:val="0"/>
                      <w:marRight w:val="0"/>
                      <w:marTop w:val="0"/>
                      <w:marBottom w:val="0"/>
                      <w:divBdr>
                        <w:top w:val="none" w:sz="0" w:space="0" w:color="auto"/>
                        <w:left w:val="none" w:sz="0" w:space="0" w:color="auto"/>
                        <w:bottom w:val="none" w:sz="0" w:space="0" w:color="auto"/>
                        <w:right w:val="none" w:sz="0" w:space="0" w:color="auto"/>
                      </w:divBdr>
                    </w:div>
                  </w:divsChild>
                </w:div>
                <w:div w:id="580024872">
                  <w:marLeft w:val="0"/>
                  <w:marRight w:val="0"/>
                  <w:marTop w:val="0"/>
                  <w:marBottom w:val="0"/>
                  <w:divBdr>
                    <w:top w:val="none" w:sz="0" w:space="0" w:color="auto"/>
                    <w:left w:val="none" w:sz="0" w:space="0" w:color="auto"/>
                    <w:bottom w:val="none" w:sz="0" w:space="0" w:color="auto"/>
                    <w:right w:val="none" w:sz="0" w:space="0" w:color="auto"/>
                  </w:divBdr>
                  <w:divsChild>
                    <w:div w:id="6188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4799">
          <w:marLeft w:val="0"/>
          <w:marRight w:val="0"/>
          <w:marTop w:val="0"/>
          <w:marBottom w:val="0"/>
          <w:divBdr>
            <w:top w:val="none" w:sz="0" w:space="0" w:color="auto"/>
            <w:left w:val="none" w:sz="0" w:space="0" w:color="auto"/>
            <w:bottom w:val="none" w:sz="0" w:space="0" w:color="auto"/>
            <w:right w:val="none" w:sz="0" w:space="0" w:color="auto"/>
          </w:divBdr>
        </w:div>
        <w:div w:id="85480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2086</Words>
  <Characters>11474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Aragon Carrasco</dc:creator>
  <cp:keywords/>
  <dc:description/>
  <cp:lastModifiedBy>James Aragon Carrasco</cp:lastModifiedBy>
  <cp:revision>1</cp:revision>
  <dcterms:created xsi:type="dcterms:W3CDTF">2021-06-21T14:06:00Z</dcterms:created>
  <dcterms:modified xsi:type="dcterms:W3CDTF">2021-06-21T14:57:00Z</dcterms:modified>
</cp:coreProperties>
</file>